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52" w:rsidRPr="001E6C52" w:rsidRDefault="001E6C52" w:rsidP="001E6C52">
      <w:pPr>
        <w:pStyle w:val="NormalWeb"/>
        <w:spacing w:before="0" w:beforeAutospacing="0" w:after="0" w:afterAutospacing="0"/>
        <w:rPr>
          <w:rFonts w:ascii="Arial" w:hAnsi="Arial" w:cs="Arial"/>
          <w:b/>
          <w:color w:val="454545"/>
          <w:sz w:val="22"/>
          <w:szCs w:val="22"/>
          <w:u w:val="single"/>
        </w:rPr>
      </w:pPr>
      <w:r>
        <w:rPr>
          <w:rFonts w:ascii="Arial" w:hAnsi="Arial" w:cs="Arial"/>
          <w:color w:val="454545"/>
          <w:sz w:val="22"/>
          <w:szCs w:val="22"/>
        </w:rPr>
        <w:br/>
      </w:r>
      <w:r w:rsidRPr="001E6C52">
        <w:rPr>
          <w:rFonts w:ascii="Arial" w:hAnsi="Arial" w:cs="Arial"/>
          <w:b/>
          <w:color w:val="454545"/>
          <w:szCs w:val="22"/>
          <w:u w:val="single"/>
        </w:rPr>
        <w:t>Ryan Schildwachter, a Rising Star</w:t>
      </w:r>
    </w:p>
    <w:p w:rsidR="001E6C52" w:rsidRDefault="001E6C52" w:rsidP="001E6C52">
      <w:pPr>
        <w:pStyle w:val="NormalWeb"/>
        <w:spacing w:before="0" w:beforeAutospacing="0" w:after="0" w:afterAutospacing="0"/>
        <w:rPr>
          <w:rFonts w:ascii="Arial" w:hAnsi="Arial" w:cs="Arial"/>
          <w:color w:val="454545"/>
          <w:sz w:val="22"/>
          <w:szCs w:val="22"/>
        </w:rPr>
      </w:pPr>
    </w:p>
    <w:p w:rsidR="001E6C52" w:rsidRDefault="001E6C52" w:rsidP="001E6C52">
      <w:pPr>
        <w:pStyle w:val="NormalWeb"/>
        <w:spacing w:before="0" w:beforeAutospacing="0" w:after="0" w:afterAutospacing="0"/>
        <w:rPr>
          <w:rFonts w:ascii="Arial" w:hAnsi="Arial" w:cs="Arial"/>
          <w:color w:val="454545"/>
          <w:sz w:val="22"/>
          <w:szCs w:val="22"/>
        </w:rPr>
      </w:pPr>
      <w:r>
        <w:rPr>
          <w:rFonts w:ascii="Arial" w:hAnsi="Arial" w:cs="Arial"/>
          <w:color w:val="454545"/>
          <w:sz w:val="22"/>
          <w:szCs w:val="22"/>
        </w:rPr>
        <w:t>The Business Council of Westchester honored 40 of Westchester County's best and brightest with the Rising Star Award. The 2014 class included Murphy Brothers’ cabinet shop manager, Ryan Schildwachter. The group represented a wide-range of professionals from various backgrounds including law, government, media, politics, education and the arts. The honorees are among the finest young professionals in Westchester and work with some of the region's best companies and institutions. Congratulations and Well-deserved, Ryan!</w:t>
      </w:r>
    </w:p>
    <w:p w:rsidR="001E6C52" w:rsidRDefault="001E6C52" w:rsidP="001E6C52">
      <w:pPr>
        <w:pStyle w:val="NormalWeb"/>
        <w:spacing w:before="0" w:beforeAutospacing="0" w:after="0" w:afterAutospacing="0"/>
        <w:rPr>
          <w:rFonts w:ascii="Arial" w:hAnsi="Arial" w:cs="Arial"/>
          <w:color w:val="454545"/>
          <w:sz w:val="22"/>
          <w:szCs w:val="22"/>
        </w:rPr>
      </w:pPr>
      <w:bookmarkStart w:id="0" w:name="_GoBack"/>
      <w:bookmarkEnd w:id="0"/>
    </w:p>
    <w:p w:rsidR="001E6C52" w:rsidRDefault="001E6C52" w:rsidP="001E6C52">
      <w:pPr>
        <w:pStyle w:val="NormalWeb"/>
        <w:spacing w:before="0" w:beforeAutospacing="0" w:after="0" w:afterAutospacing="0"/>
        <w:rPr>
          <w:rFonts w:ascii="Arial" w:hAnsi="Arial" w:cs="Arial"/>
          <w:color w:val="454545"/>
          <w:sz w:val="22"/>
          <w:szCs w:val="22"/>
        </w:rPr>
      </w:pPr>
      <w:r>
        <w:rPr>
          <w:rFonts w:ascii="Arial" w:hAnsi="Arial" w:cs="Arial"/>
          <w:color w:val="454545"/>
          <w:sz w:val="22"/>
          <w:szCs w:val="22"/>
        </w:rPr>
        <w:t xml:space="preserve">County Executive Rob </w:t>
      </w:r>
      <w:proofErr w:type="spellStart"/>
      <w:r>
        <w:rPr>
          <w:rFonts w:ascii="Arial" w:hAnsi="Arial" w:cs="Arial"/>
          <w:color w:val="454545"/>
          <w:sz w:val="22"/>
          <w:szCs w:val="22"/>
        </w:rPr>
        <w:t>Astorino</w:t>
      </w:r>
      <w:proofErr w:type="spellEnd"/>
      <w:r>
        <w:rPr>
          <w:rFonts w:ascii="Arial" w:hAnsi="Arial" w:cs="Arial"/>
          <w:color w:val="454545"/>
          <w:sz w:val="22"/>
          <w:szCs w:val="22"/>
        </w:rPr>
        <w:t xml:space="preserve"> welcomed the class of winners and News 12's Tara Rosenblum, a 2007 winner herself, emceed the event. Maria </w:t>
      </w:r>
      <w:proofErr w:type="spellStart"/>
      <w:r>
        <w:rPr>
          <w:rFonts w:ascii="Arial" w:hAnsi="Arial" w:cs="Arial"/>
          <w:color w:val="454545"/>
          <w:sz w:val="22"/>
          <w:szCs w:val="22"/>
        </w:rPr>
        <w:t>Freburg</w:t>
      </w:r>
      <w:proofErr w:type="spellEnd"/>
      <w:r>
        <w:rPr>
          <w:rFonts w:ascii="Arial" w:hAnsi="Arial" w:cs="Arial"/>
          <w:color w:val="454545"/>
          <w:sz w:val="22"/>
          <w:szCs w:val="22"/>
        </w:rPr>
        <w:t>, senior vice president at Webster Bank, chairs the Rising Stars program.  The program is modeled after the national business recognition program "Forty under Forty" and Rising Stars is specifically designed to recognize individuals under the age of 40 who exemplify leadership, foresight and a vision for the future of Westchester County. Winners were selected based on professional and/or entrepreneurial accomplishments, demonstrated leadership qualities and professional and/or business affiliations.</w:t>
      </w:r>
    </w:p>
    <w:p w:rsidR="00135E6F" w:rsidRPr="00BF674D" w:rsidRDefault="00135E6F" w:rsidP="00BF674D">
      <w:pPr>
        <w:spacing w:after="0"/>
        <w:rPr>
          <w:rFonts w:ascii="Calibri" w:hAnsi="Calibri" w:cs="Calibri"/>
          <w:szCs w:val="28"/>
        </w:rPr>
      </w:pPr>
      <w:r>
        <w:t xml:space="preserve"> </w:t>
      </w:r>
    </w:p>
    <w:sectPr w:rsidR="00135E6F" w:rsidRPr="00BF674D" w:rsidSect="00F02B6B">
      <w:headerReference w:type="default" r:id="rId9"/>
      <w:footerReference w:type="default" r:id="rId10"/>
      <w:pgSz w:w="12240" w:h="15840"/>
      <w:pgMar w:top="1440" w:right="1440" w:bottom="990" w:left="1440" w:header="27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2F" w:rsidRDefault="004F132F" w:rsidP="00A62C45">
      <w:pPr>
        <w:spacing w:after="0" w:line="240" w:lineRule="auto"/>
      </w:pPr>
      <w:r>
        <w:separator/>
      </w:r>
    </w:p>
  </w:endnote>
  <w:endnote w:type="continuationSeparator" w:id="0">
    <w:p w:rsidR="004F132F" w:rsidRDefault="004F132F" w:rsidP="00A6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DB" w:rsidRPr="00A80875" w:rsidRDefault="00857BDB" w:rsidP="00826542">
    <w:pPr>
      <w:tabs>
        <w:tab w:val="left" w:pos="-720"/>
        <w:tab w:val="center" w:pos="4680"/>
        <w:tab w:val="right" w:pos="9360"/>
      </w:tabs>
      <w:spacing w:after="0" w:line="240" w:lineRule="auto"/>
      <w:ind w:right="-720" w:hanging="720"/>
      <w:jc w:val="center"/>
      <w:rPr>
        <w:rFonts w:ascii="Calibri" w:eastAsia="Times New Roman" w:hAnsi="Calibri" w:cs="Times New Roman"/>
        <w:b/>
        <w:bCs/>
        <w:color w:val="0000FF"/>
        <w:sz w:val="18"/>
      </w:rPr>
    </w:pPr>
    <w:r w:rsidRPr="00A80875">
      <w:rPr>
        <w:rFonts w:ascii="Calibri" w:eastAsia="Times New Roman" w:hAnsi="Calibri" w:cs="Times New Roman"/>
        <w:b/>
        <w:bCs/>
        <w:color w:val="0000FF"/>
        <w:sz w:val="18"/>
      </w:rPr>
      <w:t>Murphy Brothers Contracting, Inc., 416 Waverly Avenue, Mamaroneck, NY  10543</w:t>
    </w:r>
  </w:p>
  <w:p w:rsidR="00857BDB" w:rsidRPr="00A80875" w:rsidRDefault="00857BDB" w:rsidP="00826542">
    <w:pPr>
      <w:tabs>
        <w:tab w:val="left" w:pos="-720"/>
        <w:tab w:val="center" w:pos="4680"/>
        <w:tab w:val="right" w:pos="9360"/>
      </w:tabs>
      <w:spacing w:after="0" w:line="240" w:lineRule="auto"/>
      <w:ind w:right="-720" w:hanging="720"/>
      <w:jc w:val="center"/>
      <w:rPr>
        <w:rFonts w:ascii="Calibri" w:eastAsia="Times New Roman" w:hAnsi="Calibri" w:cs="Times New Roman"/>
        <w:b/>
        <w:bCs/>
        <w:color w:val="0000FF"/>
        <w:sz w:val="18"/>
      </w:rPr>
    </w:pPr>
    <w:r w:rsidRPr="00A80875">
      <w:rPr>
        <w:rFonts w:ascii="Calibri" w:eastAsia="Times New Roman" w:hAnsi="Calibri" w:cs="Times New Roman"/>
        <w:b/>
        <w:bCs/>
        <w:color w:val="0000FF"/>
        <w:sz w:val="18"/>
      </w:rPr>
      <w:t>Office (914) 777-5777 / (203) 629-</w:t>
    </w:r>
    <w:proofErr w:type="gramStart"/>
    <w:r w:rsidRPr="00A80875">
      <w:rPr>
        <w:rFonts w:ascii="Calibri" w:eastAsia="Times New Roman" w:hAnsi="Calibri" w:cs="Times New Roman"/>
        <w:b/>
        <w:bCs/>
        <w:color w:val="0000FF"/>
        <w:sz w:val="18"/>
      </w:rPr>
      <w:t>1291  Fax</w:t>
    </w:r>
    <w:proofErr w:type="gramEnd"/>
    <w:r w:rsidRPr="00A80875">
      <w:rPr>
        <w:rFonts w:ascii="Calibri" w:eastAsia="Times New Roman" w:hAnsi="Calibri" w:cs="Times New Roman"/>
        <w:b/>
        <w:bCs/>
        <w:color w:val="0000FF"/>
        <w:sz w:val="18"/>
      </w:rPr>
      <w:t xml:space="preserve"> (914) 777-6658  www.murphybrothers.com</w:t>
    </w:r>
  </w:p>
  <w:p w:rsidR="00857BDB" w:rsidRDefault="0085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2F" w:rsidRDefault="004F132F" w:rsidP="00A62C45">
      <w:pPr>
        <w:spacing w:after="0" w:line="240" w:lineRule="auto"/>
      </w:pPr>
      <w:r>
        <w:separator/>
      </w:r>
    </w:p>
  </w:footnote>
  <w:footnote w:type="continuationSeparator" w:id="0">
    <w:p w:rsidR="004F132F" w:rsidRDefault="004F132F" w:rsidP="00A62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4D" w:rsidRDefault="00BF674D" w:rsidP="00A62C45">
    <w:pPr>
      <w:tabs>
        <w:tab w:val="left" w:pos="-720"/>
      </w:tabs>
      <w:spacing w:after="0" w:line="240" w:lineRule="auto"/>
      <w:jc w:val="center"/>
      <w:rPr>
        <w:rFonts w:ascii="Times New Roman" w:eastAsia="Times New Roman" w:hAnsi="Times New Roman" w:cs="Times New Roman"/>
        <w:sz w:val="20"/>
        <w:szCs w:val="20"/>
      </w:rPr>
    </w:pPr>
  </w:p>
  <w:p w:rsidR="00857BDB" w:rsidRDefault="00BF674D" w:rsidP="00A62C45">
    <w:pPr>
      <w:tabs>
        <w:tab w:val="left" w:pos="-72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73936" cy="900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logo.jpg"/>
                  <pic:cNvPicPr/>
                </pic:nvPicPr>
                <pic:blipFill>
                  <a:blip r:embed="rId1">
                    <a:extLst>
                      <a:ext uri="{28A0092B-C50C-407E-A947-70E740481C1C}">
                        <a14:useLocalDpi xmlns:a14="http://schemas.microsoft.com/office/drawing/2010/main" val="0"/>
                      </a:ext>
                    </a:extLst>
                  </a:blip>
                  <a:stretch>
                    <a:fillRect/>
                  </a:stretch>
                </pic:blipFill>
                <pic:spPr>
                  <a:xfrm>
                    <a:off x="0" y="0"/>
                    <a:ext cx="1773936" cy="900684"/>
                  </a:xfrm>
                  <a:prstGeom prst="rect">
                    <a:avLst/>
                  </a:prstGeom>
                </pic:spPr>
              </pic:pic>
            </a:graphicData>
          </a:graphic>
        </wp:inline>
      </w:drawing>
    </w:r>
  </w:p>
  <w:p w:rsidR="00BF674D" w:rsidRDefault="00BF674D" w:rsidP="00A62C45">
    <w:pPr>
      <w:tabs>
        <w:tab w:val="left" w:pos="-720"/>
      </w:tabs>
      <w:spacing w:after="0" w:line="240" w:lineRule="auto"/>
      <w:jc w:val="center"/>
      <w:rPr>
        <w:rFonts w:ascii="Times New Roman" w:eastAsia="Times New Roman" w:hAnsi="Times New Roman" w:cs="Times New Roman"/>
        <w:sz w:val="20"/>
        <w:szCs w:val="20"/>
      </w:rPr>
    </w:pPr>
  </w:p>
  <w:p w:rsidR="00BF674D" w:rsidRPr="00A62C45" w:rsidRDefault="00BF674D" w:rsidP="00A62C45">
    <w:pPr>
      <w:tabs>
        <w:tab w:val="left" w:pos="-720"/>
      </w:tabs>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E69"/>
    <w:multiLevelType w:val="hybridMultilevel"/>
    <w:tmpl w:val="669C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05BD"/>
    <w:multiLevelType w:val="hybridMultilevel"/>
    <w:tmpl w:val="8D4A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CF1384"/>
    <w:multiLevelType w:val="hybridMultilevel"/>
    <w:tmpl w:val="BD2A70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0DFC1EB1"/>
    <w:multiLevelType w:val="hybridMultilevel"/>
    <w:tmpl w:val="6256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41071"/>
    <w:multiLevelType w:val="hybridMultilevel"/>
    <w:tmpl w:val="004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D0A50"/>
    <w:multiLevelType w:val="hybridMultilevel"/>
    <w:tmpl w:val="8B68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17C1C"/>
    <w:multiLevelType w:val="hybridMultilevel"/>
    <w:tmpl w:val="17CA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C6167"/>
    <w:multiLevelType w:val="hybridMultilevel"/>
    <w:tmpl w:val="133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A7742"/>
    <w:multiLevelType w:val="hybridMultilevel"/>
    <w:tmpl w:val="06E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7E93"/>
    <w:multiLevelType w:val="hybridMultilevel"/>
    <w:tmpl w:val="48EC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94565"/>
    <w:multiLevelType w:val="hybridMultilevel"/>
    <w:tmpl w:val="E0525A6C"/>
    <w:lvl w:ilvl="0" w:tplc="0409000F">
      <w:start w:val="1"/>
      <w:numFmt w:val="decimal"/>
      <w:lvlText w:val="%1."/>
      <w:lvlJc w:val="left"/>
      <w:pPr>
        <w:ind w:left="18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34D75188"/>
    <w:multiLevelType w:val="hybridMultilevel"/>
    <w:tmpl w:val="409C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E249E"/>
    <w:multiLevelType w:val="hybridMultilevel"/>
    <w:tmpl w:val="DDB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00F36"/>
    <w:multiLevelType w:val="hybridMultilevel"/>
    <w:tmpl w:val="9996AD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39A774F9"/>
    <w:multiLevelType w:val="hybridMultilevel"/>
    <w:tmpl w:val="734E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D68CB"/>
    <w:multiLevelType w:val="hybridMultilevel"/>
    <w:tmpl w:val="F19C7FB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43530AA2"/>
    <w:multiLevelType w:val="hybridMultilevel"/>
    <w:tmpl w:val="5654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82099"/>
    <w:multiLevelType w:val="hybridMultilevel"/>
    <w:tmpl w:val="93A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C3D68"/>
    <w:multiLevelType w:val="hybridMultilevel"/>
    <w:tmpl w:val="F04E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E3E84"/>
    <w:multiLevelType w:val="hybridMultilevel"/>
    <w:tmpl w:val="3C9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57A8C"/>
    <w:multiLevelType w:val="hybridMultilevel"/>
    <w:tmpl w:val="57D4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379C"/>
    <w:multiLevelType w:val="hybridMultilevel"/>
    <w:tmpl w:val="4D06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8517C"/>
    <w:multiLevelType w:val="hybridMultilevel"/>
    <w:tmpl w:val="7ADE0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644214DC"/>
    <w:multiLevelType w:val="hybridMultilevel"/>
    <w:tmpl w:val="D052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F12AF"/>
    <w:multiLevelType w:val="hybridMultilevel"/>
    <w:tmpl w:val="EC0E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F6BD5"/>
    <w:multiLevelType w:val="hybridMultilevel"/>
    <w:tmpl w:val="572211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nsid w:val="7B140A18"/>
    <w:multiLevelType w:val="hybridMultilevel"/>
    <w:tmpl w:val="E8989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2"/>
  </w:num>
  <w:num w:numId="4">
    <w:abstractNumId w:val="2"/>
  </w:num>
  <w:num w:numId="5">
    <w:abstractNumId w:val="25"/>
  </w:num>
  <w:num w:numId="6">
    <w:abstractNumId w:val="15"/>
  </w:num>
  <w:num w:numId="7">
    <w:abstractNumId w:val="4"/>
  </w:num>
  <w:num w:numId="8">
    <w:abstractNumId w:val="20"/>
  </w:num>
  <w:num w:numId="9">
    <w:abstractNumId w:val="23"/>
  </w:num>
  <w:num w:numId="10">
    <w:abstractNumId w:val="24"/>
  </w:num>
  <w:num w:numId="11">
    <w:abstractNumId w:val="18"/>
  </w:num>
  <w:num w:numId="12">
    <w:abstractNumId w:val="16"/>
  </w:num>
  <w:num w:numId="13">
    <w:abstractNumId w:val="7"/>
  </w:num>
  <w:num w:numId="14">
    <w:abstractNumId w:val="6"/>
  </w:num>
  <w:num w:numId="15">
    <w:abstractNumId w:val="5"/>
  </w:num>
  <w:num w:numId="16">
    <w:abstractNumId w:val="11"/>
  </w:num>
  <w:num w:numId="17">
    <w:abstractNumId w:val="1"/>
  </w:num>
  <w:num w:numId="18">
    <w:abstractNumId w:val="12"/>
  </w:num>
  <w:num w:numId="19">
    <w:abstractNumId w:val="21"/>
  </w:num>
  <w:num w:numId="20">
    <w:abstractNumId w:val="17"/>
  </w:num>
  <w:num w:numId="21">
    <w:abstractNumId w:val="9"/>
  </w:num>
  <w:num w:numId="22">
    <w:abstractNumId w:val="14"/>
  </w:num>
  <w:num w:numId="23">
    <w:abstractNumId w:val="19"/>
  </w:num>
  <w:num w:numId="24">
    <w:abstractNumId w:val="3"/>
  </w:num>
  <w:num w:numId="25">
    <w:abstractNumId w:val="8"/>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56"/>
    <w:rsid w:val="00000325"/>
    <w:rsid w:val="000003F5"/>
    <w:rsid w:val="00002A98"/>
    <w:rsid w:val="000160AF"/>
    <w:rsid w:val="00020082"/>
    <w:rsid w:val="00025C11"/>
    <w:rsid w:val="000278DF"/>
    <w:rsid w:val="000305F6"/>
    <w:rsid w:val="00030665"/>
    <w:rsid w:val="00040D0F"/>
    <w:rsid w:val="00043378"/>
    <w:rsid w:val="00046A35"/>
    <w:rsid w:val="00065799"/>
    <w:rsid w:val="000752B2"/>
    <w:rsid w:val="000769DF"/>
    <w:rsid w:val="000853D2"/>
    <w:rsid w:val="00097AE0"/>
    <w:rsid w:val="000A08FA"/>
    <w:rsid w:val="000A1624"/>
    <w:rsid w:val="000A3E68"/>
    <w:rsid w:val="000B6236"/>
    <w:rsid w:val="000C37A3"/>
    <w:rsid w:val="000C5F6F"/>
    <w:rsid w:val="000C7C28"/>
    <w:rsid w:val="000D4538"/>
    <w:rsid w:val="000D5FFE"/>
    <w:rsid w:val="00101A2A"/>
    <w:rsid w:val="0010544D"/>
    <w:rsid w:val="00121FEA"/>
    <w:rsid w:val="00135E6F"/>
    <w:rsid w:val="00136EC5"/>
    <w:rsid w:val="0014599A"/>
    <w:rsid w:val="00173C54"/>
    <w:rsid w:val="00176A92"/>
    <w:rsid w:val="00183B40"/>
    <w:rsid w:val="00190D7D"/>
    <w:rsid w:val="001A45A5"/>
    <w:rsid w:val="001B4D2E"/>
    <w:rsid w:val="001C7B1F"/>
    <w:rsid w:val="001D679D"/>
    <w:rsid w:val="001E120A"/>
    <w:rsid w:val="001E542C"/>
    <w:rsid w:val="001E6C52"/>
    <w:rsid w:val="001F4212"/>
    <w:rsid w:val="00206FB0"/>
    <w:rsid w:val="00207D56"/>
    <w:rsid w:val="0021185A"/>
    <w:rsid w:val="00213DA1"/>
    <w:rsid w:val="00223E81"/>
    <w:rsid w:val="002357B9"/>
    <w:rsid w:val="00237910"/>
    <w:rsid w:val="00285F20"/>
    <w:rsid w:val="002957DC"/>
    <w:rsid w:val="002A4B61"/>
    <w:rsid w:val="002A5D75"/>
    <w:rsid w:val="002B35C5"/>
    <w:rsid w:val="002C6074"/>
    <w:rsid w:val="002D57CF"/>
    <w:rsid w:val="002D658E"/>
    <w:rsid w:val="002F031C"/>
    <w:rsid w:val="00300834"/>
    <w:rsid w:val="003105BC"/>
    <w:rsid w:val="00317577"/>
    <w:rsid w:val="0032246B"/>
    <w:rsid w:val="00330E03"/>
    <w:rsid w:val="00344377"/>
    <w:rsid w:val="003518F1"/>
    <w:rsid w:val="00354955"/>
    <w:rsid w:val="00356C21"/>
    <w:rsid w:val="00357568"/>
    <w:rsid w:val="00360167"/>
    <w:rsid w:val="00363337"/>
    <w:rsid w:val="0038053D"/>
    <w:rsid w:val="00380E13"/>
    <w:rsid w:val="0039185E"/>
    <w:rsid w:val="0039319A"/>
    <w:rsid w:val="00395198"/>
    <w:rsid w:val="003A45D9"/>
    <w:rsid w:val="003A4EC3"/>
    <w:rsid w:val="003C0B30"/>
    <w:rsid w:val="003D01CC"/>
    <w:rsid w:val="003D2FC7"/>
    <w:rsid w:val="003D5BF8"/>
    <w:rsid w:val="003E2521"/>
    <w:rsid w:val="003E538F"/>
    <w:rsid w:val="003F4C29"/>
    <w:rsid w:val="00401F55"/>
    <w:rsid w:val="00404005"/>
    <w:rsid w:val="00407B0B"/>
    <w:rsid w:val="00421EB5"/>
    <w:rsid w:val="00431FED"/>
    <w:rsid w:val="00436BC9"/>
    <w:rsid w:val="00437A2C"/>
    <w:rsid w:val="0044134E"/>
    <w:rsid w:val="00443906"/>
    <w:rsid w:val="004B16BC"/>
    <w:rsid w:val="004B39EC"/>
    <w:rsid w:val="004B431A"/>
    <w:rsid w:val="004C4629"/>
    <w:rsid w:val="004E28A1"/>
    <w:rsid w:val="004E4DE3"/>
    <w:rsid w:val="004F132F"/>
    <w:rsid w:val="004F4C6F"/>
    <w:rsid w:val="0050095A"/>
    <w:rsid w:val="00500BB5"/>
    <w:rsid w:val="005154AC"/>
    <w:rsid w:val="005239B3"/>
    <w:rsid w:val="00523A27"/>
    <w:rsid w:val="00524996"/>
    <w:rsid w:val="0052774D"/>
    <w:rsid w:val="00527758"/>
    <w:rsid w:val="00530641"/>
    <w:rsid w:val="00531195"/>
    <w:rsid w:val="005376A4"/>
    <w:rsid w:val="00541DC8"/>
    <w:rsid w:val="005537AE"/>
    <w:rsid w:val="005547C6"/>
    <w:rsid w:val="00561370"/>
    <w:rsid w:val="005756C7"/>
    <w:rsid w:val="005802E7"/>
    <w:rsid w:val="005836DB"/>
    <w:rsid w:val="00595CC7"/>
    <w:rsid w:val="00597F45"/>
    <w:rsid w:val="005C04E2"/>
    <w:rsid w:val="005C5E86"/>
    <w:rsid w:val="005D5BE0"/>
    <w:rsid w:val="005E2673"/>
    <w:rsid w:val="00600CD9"/>
    <w:rsid w:val="00617070"/>
    <w:rsid w:val="00625A92"/>
    <w:rsid w:val="006323B7"/>
    <w:rsid w:val="00635C31"/>
    <w:rsid w:val="0064404B"/>
    <w:rsid w:val="0064713E"/>
    <w:rsid w:val="00647DCD"/>
    <w:rsid w:val="00682375"/>
    <w:rsid w:val="0068487C"/>
    <w:rsid w:val="006A6DEF"/>
    <w:rsid w:val="006A7227"/>
    <w:rsid w:val="006B0F8E"/>
    <w:rsid w:val="006B34CB"/>
    <w:rsid w:val="006B3D68"/>
    <w:rsid w:val="006B4581"/>
    <w:rsid w:val="006B4E80"/>
    <w:rsid w:val="006D1214"/>
    <w:rsid w:val="006D7421"/>
    <w:rsid w:val="006E3DA3"/>
    <w:rsid w:val="006F057B"/>
    <w:rsid w:val="006F6BE9"/>
    <w:rsid w:val="00703478"/>
    <w:rsid w:val="00703F4C"/>
    <w:rsid w:val="00723738"/>
    <w:rsid w:val="00723E1F"/>
    <w:rsid w:val="00732C84"/>
    <w:rsid w:val="00746A33"/>
    <w:rsid w:val="00750606"/>
    <w:rsid w:val="00757A49"/>
    <w:rsid w:val="00777931"/>
    <w:rsid w:val="00784AB2"/>
    <w:rsid w:val="00792FD0"/>
    <w:rsid w:val="007B1C06"/>
    <w:rsid w:val="007B2AE2"/>
    <w:rsid w:val="007C1344"/>
    <w:rsid w:val="007D107D"/>
    <w:rsid w:val="007D4A6D"/>
    <w:rsid w:val="007E311F"/>
    <w:rsid w:val="007F0DFD"/>
    <w:rsid w:val="007F5C75"/>
    <w:rsid w:val="00805755"/>
    <w:rsid w:val="00815065"/>
    <w:rsid w:val="00824E1B"/>
    <w:rsid w:val="00826542"/>
    <w:rsid w:val="008306B6"/>
    <w:rsid w:val="008411D0"/>
    <w:rsid w:val="00853B60"/>
    <w:rsid w:val="0085537A"/>
    <w:rsid w:val="00855431"/>
    <w:rsid w:val="00856996"/>
    <w:rsid w:val="00857BDB"/>
    <w:rsid w:val="0086482C"/>
    <w:rsid w:val="008662CF"/>
    <w:rsid w:val="00871034"/>
    <w:rsid w:val="008752A4"/>
    <w:rsid w:val="008844F5"/>
    <w:rsid w:val="00890BA5"/>
    <w:rsid w:val="00891D58"/>
    <w:rsid w:val="00895577"/>
    <w:rsid w:val="008A3FAA"/>
    <w:rsid w:val="008B30DF"/>
    <w:rsid w:val="008C5DB5"/>
    <w:rsid w:val="008C6044"/>
    <w:rsid w:val="008D155F"/>
    <w:rsid w:val="008E2DCC"/>
    <w:rsid w:val="008E7607"/>
    <w:rsid w:val="008F6BC2"/>
    <w:rsid w:val="00904385"/>
    <w:rsid w:val="0093557B"/>
    <w:rsid w:val="009407F9"/>
    <w:rsid w:val="009418BF"/>
    <w:rsid w:val="009666CE"/>
    <w:rsid w:val="00973DD8"/>
    <w:rsid w:val="00975213"/>
    <w:rsid w:val="009756B6"/>
    <w:rsid w:val="00976885"/>
    <w:rsid w:val="00976C99"/>
    <w:rsid w:val="00983ED2"/>
    <w:rsid w:val="00986C07"/>
    <w:rsid w:val="00993930"/>
    <w:rsid w:val="009B731C"/>
    <w:rsid w:val="009C05B2"/>
    <w:rsid w:val="009C10A8"/>
    <w:rsid w:val="009C402E"/>
    <w:rsid w:val="009C6B20"/>
    <w:rsid w:val="009F1B40"/>
    <w:rsid w:val="009F2054"/>
    <w:rsid w:val="009F6CB0"/>
    <w:rsid w:val="00A165E7"/>
    <w:rsid w:val="00A172D2"/>
    <w:rsid w:val="00A202D2"/>
    <w:rsid w:val="00A20571"/>
    <w:rsid w:val="00A473FE"/>
    <w:rsid w:val="00A60909"/>
    <w:rsid w:val="00A62C45"/>
    <w:rsid w:val="00A76EE5"/>
    <w:rsid w:val="00A8096F"/>
    <w:rsid w:val="00A86FA8"/>
    <w:rsid w:val="00A977AC"/>
    <w:rsid w:val="00AA33FB"/>
    <w:rsid w:val="00AA51D4"/>
    <w:rsid w:val="00AC44E3"/>
    <w:rsid w:val="00AC55F0"/>
    <w:rsid w:val="00AF5612"/>
    <w:rsid w:val="00AF7708"/>
    <w:rsid w:val="00B25B5B"/>
    <w:rsid w:val="00B26676"/>
    <w:rsid w:val="00B27B40"/>
    <w:rsid w:val="00B44376"/>
    <w:rsid w:val="00B61053"/>
    <w:rsid w:val="00B6653F"/>
    <w:rsid w:val="00B800C4"/>
    <w:rsid w:val="00B91A9E"/>
    <w:rsid w:val="00BA04D0"/>
    <w:rsid w:val="00BB63F5"/>
    <w:rsid w:val="00BD3AEB"/>
    <w:rsid w:val="00BD4C4A"/>
    <w:rsid w:val="00BE235D"/>
    <w:rsid w:val="00BF26E6"/>
    <w:rsid w:val="00BF60F0"/>
    <w:rsid w:val="00BF674D"/>
    <w:rsid w:val="00C032EB"/>
    <w:rsid w:val="00C11428"/>
    <w:rsid w:val="00C13C6C"/>
    <w:rsid w:val="00C14E5D"/>
    <w:rsid w:val="00C177C6"/>
    <w:rsid w:val="00C214F0"/>
    <w:rsid w:val="00C318AB"/>
    <w:rsid w:val="00C40A88"/>
    <w:rsid w:val="00C627E3"/>
    <w:rsid w:val="00C63ACF"/>
    <w:rsid w:val="00C6416A"/>
    <w:rsid w:val="00C7687B"/>
    <w:rsid w:val="00C9636F"/>
    <w:rsid w:val="00CA2600"/>
    <w:rsid w:val="00CB3E69"/>
    <w:rsid w:val="00CC6AE2"/>
    <w:rsid w:val="00CD3E6A"/>
    <w:rsid w:val="00CE0E0F"/>
    <w:rsid w:val="00CE5A47"/>
    <w:rsid w:val="00CF2920"/>
    <w:rsid w:val="00D02794"/>
    <w:rsid w:val="00D07B7C"/>
    <w:rsid w:val="00D14050"/>
    <w:rsid w:val="00D212E0"/>
    <w:rsid w:val="00D2242E"/>
    <w:rsid w:val="00D27FCF"/>
    <w:rsid w:val="00D4144A"/>
    <w:rsid w:val="00D415B5"/>
    <w:rsid w:val="00D47694"/>
    <w:rsid w:val="00D5163B"/>
    <w:rsid w:val="00D51EDF"/>
    <w:rsid w:val="00D7116F"/>
    <w:rsid w:val="00D85589"/>
    <w:rsid w:val="00D87569"/>
    <w:rsid w:val="00D90E5C"/>
    <w:rsid w:val="00DB77BB"/>
    <w:rsid w:val="00DC224D"/>
    <w:rsid w:val="00DD038A"/>
    <w:rsid w:val="00DE10B4"/>
    <w:rsid w:val="00E06549"/>
    <w:rsid w:val="00E22CAE"/>
    <w:rsid w:val="00E25AD8"/>
    <w:rsid w:val="00E305C7"/>
    <w:rsid w:val="00E30A58"/>
    <w:rsid w:val="00E44189"/>
    <w:rsid w:val="00E46246"/>
    <w:rsid w:val="00E737FE"/>
    <w:rsid w:val="00E81661"/>
    <w:rsid w:val="00E954AF"/>
    <w:rsid w:val="00EA3D63"/>
    <w:rsid w:val="00EB5250"/>
    <w:rsid w:val="00EB5FA2"/>
    <w:rsid w:val="00EC2A69"/>
    <w:rsid w:val="00EC5994"/>
    <w:rsid w:val="00EC6F51"/>
    <w:rsid w:val="00ED7978"/>
    <w:rsid w:val="00EE0F81"/>
    <w:rsid w:val="00EF0580"/>
    <w:rsid w:val="00EF1309"/>
    <w:rsid w:val="00EF1357"/>
    <w:rsid w:val="00EF453F"/>
    <w:rsid w:val="00F02B6B"/>
    <w:rsid w:val="00F06060"/>
    <w:rsid w:val="00F331B1"/>
    <w:rsid w:val="00F37FC1"/>
    <w:rsid w:val="00F7421C"/>
    <w:rsid w:val="00F96C7A"/>
    <w:rsid w:val="00FA3433"/>
    <w:rsid w:val="00FB066E"/>
    <w:rsid w:val="00FB2D83"/>
    <w:rsid w:val="00FC6CD3"/>
    <w:rsid w:val="00FD6283"/>
    <w:rsid w:val="00FD7989"/>
    <w:rsid w:val="00FE26D0"/>
    <w:rsid w:val="00FE5ACE"/>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26542"/>
    <w:pPr>
      <w:keepNext/>
      <w:spacing w:after="0" w:line="240" w:lineRule="auto"/>
      <w:jc w:val="center"/>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45"/>
  </w:style>
  <w:style w:type="paragraph" w:styleId="Footer">
    <w:name w:val="footer"/>
    <w:basedOn w:val="Normal"/>
    <w:link w:val="FooterChar"/>
    <w:uiPriority w:val="99"/>
    <w:unhideWhenUsed/>
    <w:rsid w:val="00A6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45"/>
  </w:style>
  <w:style w:type="character" w:customStyle="1" w:styleId="Heading7Char">
    <w:name w:val="Heading 7 Char"/>
    <w:basedOn w:val="DefaultParagraphFont"/>
    <w:link w:val="Heading7"/>
    <w:rsid w:val="00826542"/>
    <w:rPr>
      <w:rFonts w:ascii="Times New Roman" w:eastAsia="Times New Roman" w:hAnsi="Times New Roman" w:cs="Times New Roman"/>
      <w:b/>
      <w:bCs/>
      <w:sz w:val="24"/>
      <w:szCs w:val="20"/>
    </w:rPr>
  </w:style>
  <w:style w:type="paragraph" w:styleId="ListParagraph">
    <w:name w:val="List Paragraph"/>
    <w:basedOn w:val="Normal"/>
    <w:uiPriority w:val="34"/>
    <w:qFormat/>
    <w:rsid w:val="006F057B"/>
    <w:pPr>
      <w:ind w:left="720"/>
      <w:contextualSpacing/>
    </w:pPr>
  </w:style>
  <w:style w:type="paragraph" w:styleId="BalloonText">
    <w:name w:val="Balloon Text"/>
    <w:basedOn w:val="Normal"/>
    <w:link w:val="BalloonTextChar"/>
    <w:uiPriority w:val="99"/>
    <w:semiHidden/>
    <w:unhideWhenUsed/>
    <w:rsid w:val="00B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4D"/>
    <w:rPr>
      <w:rFonts w:ascii="Tahoma" w:hAnsi="Tahoma" w:cs="Tahoma"/>
      <w:sz w:val="16"/>
      <w:szCs w:val="16"/>
    </w:rPr>
  </w:style>
  <w:style w:type="paragraph" w:styleId="NormalWeb">
    <w:name w:val="Normal (Web)"/>
    <w:basedOn w:val="Normal"/>
    <w:uiPriority w:val="99"/>
    <w:semiHidden/>
    <w:unhideWhenUsed/>
    <w:rsid w:val="001E6C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26542"/>
    <w:pPr>
      <w:keepNext/>
      <w:spacing w:after="0" w:line="240" w:lineRule="auto"/>
      <w:jc w:val="center"/>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45"/>
  </w:style>
  <w:style w:type="paragraph" w:styleId="Footer">
    <w:name w:val="footer"/>
    <w:basedOn w:val="Normal"/>
    <w:link w:val="FooterChar"/>
    <w:uiPriority w:val="99"/>
    <w:unhideWhenUsed/>
    <w:rsid w:val="00A6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45"/>
  </w:style>
  <w:style w:type="character" w:customStyle="1" w:styleId="Heading7Char">
    <w:name w:val="Heading 7 Char"/>
    <w:basedOn w:val="DefaultParagraphFont"/>
    <w:link w:val="Heading7"/>
    <w:rsid w:val="00826542"/>
    <w:rPr>
      <w:rFonts w:ascii="Times New Roman" w:eastAsia="Times New Roman" w:hAnsi="Times New Roman" w:cs="Times New Roman"/>
      <w:b/>
      <w:bCs/>
      <w:sz w:val="24"/>
      <w:szCs w:val="20"/>
    </w:rPr>
  </w:style>
  <w:style w:type="paragraph" w:styleId="ListParagraph">
    <w:name w:val="List Paragraph"/>
    <w:basedOn w:val="Normal"/>
    <w:uiPriority w:val="34"/>
    <w:qFormat/>
    <w:rsid w:val="006F057B"/>
    <w:pPr>
      <w:ind w:left="720"/>
      <w:contextualSpacing/>
    </w:pPr>
  </w:style>
  <w:style w:type="paragraph" w:styleId="BalloonText">
    <w:name w:val="Balloon Text"/>
    <w:basedOn w:val="Normal"/>
    <w:link w:val="BalloonTextChar"/>
    <w:uiPriority w:val="99"/>
    <w:semiHidden/>
    <w:unhideWhenUsed/>
    <w:rsid w:val="00B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4D"/>
    <w:rPr>
      <w:rFonts w:ascii="Tahoma" w:hAnsi="Tahoma" w:cs="Tahoma"/>
      <w:sz w:val="16"/>
      <w:szCs w:val="16"/>
    </w:rPr>
  </w:style>
  <w:style w:type="paragraph" w:styleId="NormalWeb">
    <w:name w:val="Normal (Web)"/>
    <w:basedOn w:val="Normal"/>
    <w:uiPriority w:val="99"/>
    <w:semiHidden/>
    <w:unhideWhenUsed/>
    <w:rsid w:val="001E6C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940">
      <w:bodyDiv w:val="1"/>
      <w:marLeft w:val="0"/>
      <w:marRight w:val="0"/>
      <w:marTop w:val="0"/>
      <w:marBottom w:val="0"/>
      <w:divBdr>
        <w:top w:val="none" w:sz="0" w:space="0" w:color="auto"/>
        <w:left w:val="none" w:sz="0" w:space="0" w:color="auto"/>
        <w:bottom w:val="none" w:sz="0" w:space="0" w:color="auto"/>
        <w:right w:val="none" w:sz="0" w:space="0" w:color="auto"/>
      </w:divBdr>
    </w:div>
    <w:div w:id="128670322">
      <w:bodyDiv w:val="1"/>
      <w:marLeft w:val="0"/>
      <w:marRight w:val="0"/>
      <w:marTop w:val="0"/>
      <w:marBottom w:val="0"/>
      <w:divBdr>
        <w:top w:val="none" w:sz="0" w:space="0" w:color="auto"/>
        <w:left w:val="none" w:sz="0" w:space="0" w:color="auto"/>
        <w:bottom w:val="none" w:sz="0" w:space="0" w:color="auto"/>
        <w:right w:val="none" w:sz="0" w:space="0" w:color="auto"/>
      </w:divBdr>
    </w:div>
    <w:div w:id="881944392">
      <w:bodyDiv w:val="1"/>
      <w:marLeft w:val="0"/>
      <w:marRight w:val="0"/>
      <w:marTop w:val="0"/>
      <w:marBottom w:val="0"/>
      <w:divBdr>
        <w:top w:val="none" w:sz="0" w:space="0" w:color="auto"/>
        <w:left w:val="none" w:sz="0" w:space="0" w:color="auto"/>
        <w:bottom w:val="none" w:sz="0" w:space="0" w:color="auto"/>
        <w:right w:val="none" w:sz="0" w:space="0" w:color="auto"/>
      </w:divBdr>
    </w:div>
    <w:div w:id="1057165825">
      <w:bodyDiv w:val="1"/>
      <w:marLeft w:val="0"/>
      <w:marRight w:val="0"/>
      <w:marTop w:val="0"/>
      <w:marBottom w:val="0"/>
      <w:divBdr>
        <w:top w:val="none" w:sz="0" w:space="0" w:color="auto"/>
        <w:left w:val="none" w:sz="0" w:space="0" w:color="auto"/>
        <w:bottom w:val="none" w:sz="0" w:space="0" w:color="auto"/>
        <w:right w:val="none" w:sz="0" w:space="0" w:color="auto"/>
      </w:divBdr>
    </w:div>
    <w:div w:id="1142844445">
      <w:bodyDiv w:val="1"/>
      <w:marLeft w:val="0"/>
      <w:marRight w:val="0"/>
      <w:marTop w:val="0"/>
      <w:marBottom w:val="0"/>
      <w:divBdr>
        <w:top w:val="none" w:sz="0" w:space="0" w:color="auto"/>
        <w:left w:val="none" w:sz="0" w:space="0" w:color="auto"/>
        <w:bottom w:val="none" w:sz="0" w:space="0" w:color="auto"/>
        <w:right w:val="none" w:sz="0" w:space="0" w:color="auto"/>
      </w:divBdr>
    </w:div>
    <w:div w:id="1597975641">
      <w:bodyDiv w:val="1"/>
      <w:marLeft w:val="0"/>
      <w:marRight w:val="0"/>
      <w:marTop w:val="0"/>
      <w:marBottom w:val="0"/>
      <w:divBdr>
        <w:top w:val="none" w:sz="0" w:space="0" w:color="auto"/>
        <w:left w:val="none" w:sz="0" w:space="0" w:color="auto"/>
        <w:bottom w:val="none" w:sz="0" w:space="0" w:color="auto"/>
        <w:right w:val="none" w:sz="0" w:space="0" w:color="auto"/>
      </w:divBdr>
    </w:div>
    <w:div w:id="1955480951">
      <w:bodyDiv w:val="1"/>
      <w:marLeft w:val="0"/>
      <w:marRight w:val="0"/>
      <w:marTop w:val="0"/>
      <w:marBottom w:val="0"/>
      <w:divBdr>
        <w:top w:val="none" w:sz="0" w:space="0" w:color="auto"/>
        <w:left w:val="none" w:sz="0" w:space="0" w:color="auto"/>
        <w:bottom w:val="none" w:sz="0" w:space="0" w:color="auto"/>
        <w:right w:val="none" w:sz="0" w:space="0" w:color="auto"/>
      </w:divBdr>
    </w:div>
    <w:div w:id="2003853323">
      <w:bodyDiv w:val="1"/>
      <w:marLeft w:val="0"/>
      <w:marRight w:val="0"/>
      <w:marTop w:val="0"/>
      <w:marBottom w:val="0"/>
      <w:divBdr>
        <w:top w:val="none" w:sz="0" w:space="0" w:color="auto"/>
        <w:left w:val="none" w:sz="0" w:space="0" w:color="auto"/>
        <w:bottom w:val="none" w:sz="0" w:space="0" w:color="auto"/>
        <w:right w:val="none" w:sz="0" w:space="0" w:color="auto"/>
      </w:divBdr>
    </w:div>
    <w:div w:id="20261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D302-F4D2-4B01-9B2F-3D1598F3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2014-01-08T13:46:00Z</cp:lastPrinted>
  <dcterms:created xsi:type="dcterms:W3CDTF">2014-07-08T18:27:00Z</dcterms:created>
  <dcterms:modified xsi:type="dcterms:W3CDTF">2014-07-08T18:27:00Z</dcterms:modified>
</cp:coreProperties>
</file>