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2F" w:rsidRPr="00D50B34" w:rsidRDefault="002C782F" w:rsidP="002C782F">
      <w:pPr>
        <w:jc w:val="center"/>
        <w:rPr>
          <w:b/>
          <w:bCs/>
          <w:i/>
          <w:iCs/>
          <w:sz w:val="28"/>
          <w:szCs w:val="28"/>
        </w:rPr>
      </w:pPr>
      <w:r w:rsidRPr="00D50B34">
        <w:rPr>
          <w:b/>
          <w:bCs/>
          <w:i/>
          <w:iCs/>
          <w:sz w:val="28"/>
          <w:szCs w:val="28"/>
        </w:rPr>
        <w:t xml:space="preserve">The Phyllis Simko Volunteer of the Year </w:t>
      </w:r>
      <w:proofErr w:type="gramStart"/>
      <w:r w:rsidRPr="00D50B34">
        <w:rPr>
          <w:b/>
          <w:bCs/>
          <w:i/>
          <w:iCs/>
          <w:sz w:val="28"/>
          <w:szCs w:val="28"/>
        </w:rPr>
        <w:t>-  Guidelines</w:t>
      </w:r>
      <w:proofErr w:type="gramEnd"/>
    </w:p>
    <w:p w:rsidR="002C782F" w:rsidRPr="004644A3" w:rsidRDefault="002C782F" w:rsidP="002C782F">
      <w:pPr>
        <w:jc w:val="center"/>
        <w:rPr>
          <w:sz w:val="20"/>
          <w:szCs w:val="20"/>
        </w:rPr>
      </w:pPr>
    </w:p>
    <w:p w:rsidR="00D50B34" w:rsidRDefault="00D50B34" w:rsidP="002C782F">
      <w:pPr>
        <w:rPr>
          <w:sz w:val="20"/>
          <w:szCs w:val="20"/>
        </w:rPr>
      </w:pPr>
    </w:p>
    <w:p w:rsidR="002C782F" w:rsidRPr="004644A3" w:rsidRDefault="002C782F" w:rsidP="002C782F">
      <w:pPr>
        <w:rPr>
          <w:sz w:val="20"/>
          <w:szCs w:val="20"/>
        </w:rPr>
      </w:pPr>
      <w:r w:rsidRPr="004644A3">
        <w:rPr>
          <w:sz w:val="20"/>
          <w:szCs w:val="20"/>
        </w:rPr>
        <w:t xml:space="preserve">The Phyllis Simko Volunteer of the Year award recognizes a volunteer whose commitment and spirit of giving have furthered the mission of the Indiana Chapter of the Lupus Foundation.  This volunteer has provided service to the organization that has positively impacted Lupus patients, outreach initiatives or the organization as a whole. </w:t>
      </w:r>
    </w:p>
    <w:p w:rsidR="002C782F" w:rsidRPr="004644A3" w:rsidRDefault="002C782F" w:rsidP="002C782F">
      <w:pPr>
        <w:rPr>
          <w:sz w:val="20"/>
          <w:szCs w:val="20"/>
        </w:rPr>
      </w:pPr>
    </w:p>
    <w:p w:rsidR="002C782F" w:rsidRPr="004644A3" w:rsidRDefault="002C782F" w:rsidP="002C782F">
      <w:pPr>
        <w:rPr>
          <w:b/>
          <w:bCs/>
          <w:sz w:val="20"/>
          <w:szCs w:val="20"/>
        </w:rPr>
      </w:pPr>
      <w:r w:rsidRPr="004644A3">
        <w:rPr>
          <w:b/>
          <w:bCs/>
          <w:sz w:val="20"/>
          <w:szCs w:val="20"/>
        </w:rPr>
        <w:t>Criteria for nomination:</w:t>
      </w:r>
    </w:p>
    <w:p w:rsidR="002C782F" w:rsidRPr="004644A3" w:rsidRDefault="002C782F" w:rsidP="002C782F">
      <w:pPr>
        <w:rPr>
          <w:sz w:val="20"/>
          <w:szCs w:val="20"/>
        </w:rPr>
      </w:pPr>
    </w:p>
    <w:p w:rsidR="002C782F" w:rsidRPr="004644A3" w:rsidRDefault="002C782F" w:rsidP="002C782F">
      <w:pPr>
        <w:ind w:left="720" w:hanging="360"/>
        <w:rPr>
          <w:sz w:val="20"/>
          <w:szCs w:val="20"/>
        </w:rPr>
      </w:pPr>
      <w:r w:rsidRPr="004644A3">
        <w:rPr>
          <w:sz w:val="20"/>
          <w:szCs w:val="20"/>
        </w:rPr>
        <w:t>□</w:t>
      </w:r>
      <w:r w:rsidRPr="004644A3">
        <w:rPr>
          <w:sz w:val="20"/>
          <w:szCs w:val="20"/>
        </w:rPr>
        <w:tab/>
      </w:r>
      <w:proofErr w:type="gramStart"/>
      <w:r w:rsidRPr="004644A3">
        <w:rPr>
          <w:sz w:val="20"/>
          <w:szCs w:val="20"/>
        </w:rPr>
        <w:t>The</w:t>
      </w:r>
      <w:proofErr w:type="gramEnd"/>
      <w:r w:rsidRPr="004644A3">
        <w:rPr>
          <w:sz w:val="20"/>
          <w:szCs w:val="20"/>
        </w:rPr>
        <w:t xml:space="preserve"> volunteer must have been involved with the Lupus Foundation for a minimum of one year.</w:t>
      </w:r>
    </w:p>
    <w:p w:rsidR="002C782F" w:rsidRPr="004644A3" w:rsidRDefault="002C782F" w:rsidP="002C782F">
      <w:pPr>
        <w:ind w:left="720" w:hanging="360"/>
        <w:rPr>
          <w:sz w:val="20"/>
          <w:szCs w:val="20"/>
        </w:rPr>
      </w:pPr>
      <w:r w:rsidRPr="004644A3">
        <w:rPr>
          <w:sz w:val="20"/>
          <w:szCs w:val="20"/>
        </w:rPr>
        <w:t>□</w:t>
      </w:r>
      <w:r w:rsidRPr="004644A3">
        <w:rPr>
          <w:sz w:val="20"/>
          <w:szCs w:val="20"/>
        </w:rPr>
        <w:tab/>
      </w:r>
      <w:proofErr w:type="gramStart"/>
      <w:r w:rsidRPr="004644A3">
        <w:rPr>
          <w:sz w:val="20"/>
          <w:szCs w:val="20"/>
        </w:rPr>
        <w:t>The</w:t>
      </w:r>
      <w:proofErr w:type="gramEnd"/>
      <w:r w:rsidRPr="004644A3">
        <w:rPr>
          <w:sz w:val="20"/>
          <w:szCs w:val="20"/>
        </w:rPr>
        <w:t xml:space="preserve"> volunteer has provided services that go beyond normal expectations of the position.</w:t>
      </w:r>
    </w:p>
    <w:p w:rsidR="002C782F" w:rsidRPr="004644A3" w:rsidRDefault="002C782F" w:rsidP="002C782F">
      <w:pPr>
        <w:rPr>
          <w:sz w:val="20"/>
          <w:szCs w:val="20"/>
        </w:rPr>
      </w:pPr>
    </w:p>
    <w:p w:rsidR="002C782F" w:rsidRPr="004644A3" w:rsidRDefault="002C782F" w:rsidP="002C782F">
      <w:pPr>
        <w:rPr>
          <w:b/>
          <w:bCs/>
          <w:sz w:val="20"/>
          <w:szCs w:val="20"/>
        </w:rPr>
      </w:pPr>
      <w:r w:rsidRPr="004644A3">
        <w:rPr>
          <w:b/>
          <w:bCs/>
          <w:sz w:val="20"/>
          <w:szCs w:val="20"/>
        </w:rPr>
        <w:t>Procedure for nomination:</w:t>
      </w:r>
    </w:p>
    <w:p w:rsidR="002C782F" w:rsidRPr="004644A3" w:rsidRDefault="002C782F" w:rsidP="002C782F">
      <w:pPr>
        <w:rPr>
          <w:b/>
          <w:bCs/>
          <w:sz w:val="20"/>
          <w:szCs w:val="20"/>
        </w:rPr>
      </w:pPr>
    </w:p>
    <w:p w:rsidR="002C782F" w:rsidRPr="004644A3" w:rsidRDefault="002C782F" w:rsidP="002C782F">
      <w:pPr>
        <w:ind w:left="720" w:hanging="360"/>
        <w:rPr>
          <w:sz w:val="20"/>
          <w:szCs w:val="20"/>
        </w:rPr>
      </w:pPr>
      <w:r w:rsidRPr="004644A3">
        <w:rPr>
          <w:sz w:val="20"/>
          <w:szCs w:val="20"/>
        </w:rPr>
        <w:t>□</w:t>
      </w:r>
      <w:r w:rsidRPr="004644A3">
        <w:rPr>
          <w:sz w:val="20"/>
          <w:szCs w:val="20"/>
        </w:rPr>
        <w:tab/>
      </w:r>
      <w:proofErr w:type="gramStart"/>
      <w:r w:rsidRPr="004644A3">
        <w:rPr>
          <w:sz w:val="20"/>
          <w:szCs w:val="20"/>
        </w:rPr>
        <w:t>An</w:t>
      </w:r>
      <w:proofErr w:type="gramEnd"/>
      <w:r w:rsidRPr="004644A3">
        <w:rPr>
          <w:sz w:val="20"/>
          <w:szCs w:val="20"/>
        </w:rPr>
        <w:t xml:space="preserve"> individual or group familiar with the volunteer’s service to the Lupus Foundation submits a completed nomination form to the Board of Directors Volunteer Recognition Committee.</w:t>
      </w:r>
    </w:p>
    <w:p w:rsidR="002C782F" w:rsidRPr="004644A3" w:rsidRDefault="002C782F" w:rsidP="002C782F">
      <w:pPr>
        <w:ind w:left="720" w:hanging="360"/>
        <w:rPr>
          <w:sz w:val="20"/>
          <w:szCs w:val="20"/>
        </w:rPr>
      </w:pPr>
      <w:r w:rsidRPr="004644A3">
        <w:rPr>
          <w:sz w:val="20"/>
          <w:szCs w:val="20"/>
        </w:rPr>
        <w:t>□</w:t>
      </w:r>
      <w:r w:rsidRPr="004644A3">
        <w:rPr>
          <w:sz w:val="20"/>
          <w:szCs w:val="20"/>
        </w:rPr>
        <w:tab/>
        <w:t xml:space="preserve">Form must be accompanied by a minimum of </w:t>
      </w:r>
      <w:r w:rsidRPr="004644A3">
        <w:rPr>
          <w:b/>
          <w:bCs/>
          <w:i/>
          <w:iCs/>
          <w:sz w:val="20"/>
          <w:szCs w:val="20"/>
        </w:rPr>
        <w:t>three</w:t>
      </w:r>
      <w:r w:rsidRPr="004644A3">
        <w:rPr>
          <w:sz w:val="20"/>
          <w:szCs w:val="20"/>
        </w:rPr>
        <w:t xml:space="preserve"> letters of endorsement, not including the nominator.  Letters can be from individuals, family members or employers who can document the volunteer’s service to the organization.</w:t>
      </w:r>
    </w:p>
    <w:p w:rsidR="002C782F" w:rsidRPr="004644A3" w:rsidRDefault="002C782F" w:rsidP="002C782F">
      <w:pPr>
        <w:ind w:left="720" w:hanging="360"/>
        <w:rPr>
          <w:sz w:val="20"/>
          <w:szCs w:val="20"/>
        </w:rPr>
      </w:pPr>
      <w:r w:rsidRPr="004644A3">
        <w:rPr>
          <w:sz w:val="20"/>
          <w:szCs w:val="20"/>
        </w:rPr>
        <w:t>□</w:t>
      </w:r>
      <w:r w:rsidRPr="004644A3">
        <w:rPr>
          <w:sz w:val="20"/>
          <w:szCs w:val="20"/>
        </w:rPr>
        <w:tab/>
      </w:r>
      <w:proofErr w:type="gramStart"/>
      <w:r w:rsidRPr="004644A3">
        <w:rPr>
          <w:sz w:val="20"/>
          <w:szCs w:val="20"/>
        </w:rPr>
        <w:t>The</w:t>
      </w:r>
      <w:proofErr w:type="gramEnd"/>
      <w:r w:rsidRPr="004644A3">
        <w:rPr>
          <w:sz w:val="20"/>
          <w:szCs w:val="20"/>
        </w:rPr>
        <w:t xml:space="preserve"> nomination must quantify and outline the scope and impact on the organization.</w:t>
      </w:r>
    </w:p>
    <w:p w:rsidR="002C782F" w:rsidRPr="004644A3" w:rsidRDefault="002C782F" w:rsidP="002C782F">
      <w:pPr>
        <w:ind w:left="720" w:hanging="360"/>
        <w:rPr>
          <w:sz w:val="20"/>
          <w:szCs w:val="20"/>
        </w:rPr>
      </w:pPr>
      <w:r w:rsidRPr="004644A3">
        <w:rPr>
          <w:sz w:val="20"/>
          <w:szCs w:val="20"/>
        </w:rPr>
        <w:t>□</w:t>
      </w:r>
      <w:r w:rsidRPr="004644A3">
        <w:rPr>
          <w:sz w:val="20"/>
          <w:szCs w:val="20"/>
        </w:rPr>
        <w:tab/>
      </w:r>
      <w:proofErr w:type="gramStart"/>
      <w:r w:rsidRPr="004644A3">
        <w:rPr>
          <w:sz w:val="20"/>
          <w:szCs w:val="20"/>
        </w:rPr>
        <w:t>Keeping</w:t>
      </w:r>
      <w:proofErr w:type="gramEnd"/>
      <w:r w:rsidRPr="004644A3">
        <w:rPr>
          <w:sz w:val="20"/>
          <w:szCs w:val="20"/>
        </w:rPr>
        <w:t xml:space="preserve"> a copy, the nominator mails the nomination form and letters of recommendation </w:t>
      </w:r>
      <w:r w:rsidRPr="004644A3">
        <w:rPr>
          <w:b/>
          <w:bCs/>
          <w:sz w:val="20"/>
          <w:szCs w:val="20"/>
        </w:rPr>
        <w:t xml:space="preserve">together in one packet </w:t>
      </w:r>
      <w:r w:rsidRPr="004644A3">
        <w:rPr>
          <w:sz w:val="20"/>
          <w:szCs w:val="20"/>
        </w:rPr>
        <w:t>to the Lupus Foundation, Indiana Chapter.</w:t>
      </w:r>
    </w:p>
    <w:p w:rsidR="002C782F" w:rsidRPr="004644A3" w:rsidRDefault="002C782F" w:rsidP="002C782F">
      <w:pPr>
        <w:ind w:left="720" w:hanging="360"/>
        <w:rPr>
          <w:sz w:val="20"/>
          <w:szCs w:val="20"/>
        </w:rPr>
      </w:pPr>
      <w:r w:rsidRPr="004644A3">
        <w:rPr>
          <w:sz w:val="20"/>
          <w:szCs w:val="20"/>
        </w:rPr>
        <w:t>□</w:t>
      </w:r>
      <w:r w:rsidRPr="004644A3">
        <w:rPr>
          <w:sz w:val="20"/>
          <w:szCs w:val="20"/>
        </w:rPr>
        <w:tab/>
        <w:t xml:space="preserve">Nomination packets must be </w:t>
      </w:r>
      <w:r w:rsidRPr="004644A3">
        <w:rPr>
          <w:b/>
          <w:bCs/>
          <w:sz w:val="20"/>
          <w:szCs w:val="20"/>
        </w:rPr>
        <w:t>postmarked by November 1</w:t>
      </w:r>
      <w:r w:rsidR="00851831">
        <w:rPr>
          <w:b/>
          <w:bCs/>
          <w:sz w:val="20"/>
          <w:szCs w:val="20"/>
        </w:rPr>
        <w:t>0</w:t>
      </w:r>
      <w:r w:rsidRPr="004644A3">
        <w:rPr>
          <w:b/>
          <w:bCs/>
          <w:sz w:val="20"/>
          <w:szCs w:val="20"/>
        </w:rPr>
        <w:t>, 201</w:t>
      </w:r>
      <w:r w:rsidR="00851831">
        <w:rPr>
          <w:b/>
          <w:bCs/>
          <w:sz w:val="20"/>
          <w:szCs w:val="20"/>
        </w:rPr>
        <w:t>3</w:t>
      </w:r>
      <w:r w:rsidRPr="004644A3">
        <w:rPr>
          <w:sz w:val="20"/>
          <w:szCs w:val="20"/>
        </w:rPr>
        <w:t xml:space="preserve">. </w:t>
      </w:r>
    </w:p>
    <w:p w:rsidR="002C782F" w:rsidRDefault="002C782F" w:rsidP="002C782F">
      <w:pPr>
        <w:ind w:left="720" w:hanging="360"/>
        <w:rPr>
          <w:sz w:val="20"/>
          <w:szCs w:val="20"/>
        </w:rPr>
      </w:pPr>
      <w:r w:rsidRPr="004644A3">
        <w:rPr>
          <w:sz w:val="20"/>
          <w:szCs w:val="20"/>
        </w:rPr>
        <w:t>□</w:t>
      </w:r>
      <w:r w:rsidRPr="004644A3">
        <w:rPr>
          <w:sz w:val="20"/>
          <w:szCs w:val="20"/>
        </w:rPr>
        <w:tab/>
        <w:t>The Volunteer Recognition committee will notify the nominator when the award is either approved or denied.</w:t>
      </w:r>
    </w:p>
    <w:p w:rsidR="00D50B34" w:rsidRDefault="00D50B34" w:rsidP="002C782F">
      <w:pPr>
        <w:ind w:left="720" w:hanging="360"/>
        <w:rPr>
          <w:sz w:val="20"/>
          <w:szCs w:val="20"/>
        </w:rPr>
      </w:pPr>
    </w:p>
    <w:p w:rsidR="00D50B34" w:rsidRPr="004644A3" w:rsidRDefault="00D50B34" w:rsidP="002C782F">
      <w:pPr>
        <w:ind w:left="720" w:hanging="360"/>
        <w:rPr>
          <w:sz w:val="20"/>
          <w:szCs w:val="20"/>
        </w:rPr>
      </w:pPr>
    </w:p>
    <w:tbl>
      <w:tblPr>
        <w:tblW w:w="0" w:type="auto"/>
        <w:tblLayout w:type="fixed"/>
        <w:tblCellMar>
          <w:left w:w="205" w:type="dxa"/>
          <w:right w:w="205" w:type="dxa"/>
        </w:tblCellMar>
        <w:tblLook w:val="0000"/>
      </w:tblPr>
      <w:tblGrid>
        <w:gridCol w:w="9575"/>
      </w:tblGrid>
      <w:tr w:rsidR="002C782F" w:rsidRPr="004644A3" w:rsidTr="00FE293C">
        <w:trPr>
          <w:trHeight w:val="2267"/>
        </w:trPr>
        <w:tc>
          <w:tcPr>
            <w:tcW w:w="9575" w:type="dxa"/>
            <w:tcBorders>
              <w:top w:val="single" w:sz="18" w:space="0" w:color="auto"/>
              <w:left w:val="single" w:sz="18" w:space="0" w:color="auto"/>
              <w:bottom w:val="single" w:sz="18" w:space="0" w:color="auto"/>
              <w:right w:val="single" w:sz="18" w:space="0" w:color="auto"/>
            </w:tcBorders>
          </w:tcPr>
          <w:p w:rsidR="002C782F" w:rsidRPr="004644A3" w:rsidRDefault="002C782F" w:rsidP="00FE293C">
            <w:pPr>
              <w:jc w:val="center"/>
              <w:rPr>
                <w:sz w:val="20"/>
                <w:szCs w:val="20"/>
              </w:rPr>
            </w:pPr>
          </w:p>
          <w:p w:rsidR="002C782F" w:rsidRPr="004644A3" w:rsidRDefault="002C782F" w:rsidP="00FE293C">
            <w:pPr>
              <w:jc w:val="center"/>
              <w:rPr>
                <w:b/>
                <w:bCs/>
                <w:sz w:val="20"/>
                <w:szCs w:val="20"/>
              </w:rPr>
            </w:pPr>
            <w:r w:rsidRPr="004644A3">
              <w:rPr>
                <w:b/>
                <w:bCs/>
                <w:sz w:val="20"/>
                <w:szCs w:val="20"/>
              </w:rPr>
              <w:t>Nominator Checklist</w:t>
            </w:r>
          </w:p>
          <w:p w:rsidR="002C782F" w:rsidRPr="004644A3" w:rsidRDefault="002C782F" w:rsidP="00FE293C">
            <w:pPr>
              <w:jc w:val="center"/>
              <w:rPr>
                <w:sz w:val="20"/>
                <w:szCs w:val="20"/>
              </w:rPr>
            </w:pPr>
          </w:p>
          <w:p w:rsidR="002C782F" w:rsidRPr="004644A3" w:rsidRDefault="002C782F" w:rsidP="00FE293C">
            <w:pPr>
              <w:ind w:left="720" w:hanging="360"/>
              <w:rPr>
                <w:sz w:val="20"/>
                <w:szCs w:val="20"/>
              </w:rPr>
            </w:pPr>
            <w:r w:rsidRPr="004644A3">
              <w:rPr>
                <w:sz w:val="20"/>
                <w:szCs w:val="20"/>
              </w:rPr>
              <w:t>□</w:t>
            </w:r>
            <w:r w:rsidRPr="004644A3">
              <w:rPr>
                <w:sz w:val="20"/>
                <w:szCs w:val="20"/>
              </w:rPr>
              <w:tab/>
              <w:t>Completed nomination form with accurate volunteer information</w:t>
            </w:r>
          </w:p>
          <w:p w:rsidR="002C782F" w:rsidRPr="004644A3" w:rsidRDefault="002C782F" w:rsidP="00FE293C">
            <w:pPr>
              <w:ind w:left="720" w:hanging="360"/>
              <w:rPr>
                <w:sz w:val="20"/>
                <w:szCs w:val="20"/>
              </w:rPr>
            </w:pPr>
            <w:r w:rsidRPr="004644A3">
              <w:rPr>
                <w:sz w:val="20"/>
                <w:szCs w:val="20"/>
              </w:rPr>
              <w:t>□</w:t>
            </w:r>
            <w:r w:rsidRPr="004644A3">
              <w:rPr>
                <w:sz w:val="20"/>
                <w:szCs w:val="20"/>
              </w:rPr>
              <w:tab/>
              <w:t>Three completed letters of recommendation</w:t>
            </w:r>
          </w:p>
          <w:p w:rsidR="002C782F" w:rsidRPr="004644A3" w:rsidRDefault="002C782F" w:rsidP="00FE293C">
            <w:pPr>
              <w:ind w:left="720" w:hanging="360"/>
              <w:rPr>
                <w:sz w:val="20"/>
                <w:szCs w:val="20"/>
              </w:rPr>
            </w:pPr>
            <w:r w:rsidRPr="004644A3">
              <w:rPr>
                <w:sz w:val="20"/>
                <w:szCs w:val="20"/>
              </w:rPr>
              <w:t>□</w:t>
            </w:r>
            <w:r w:rsidRPr="004644A3">
              <w:rPr>
                <w:sz w:val="20"/>
                <w:szCs w:val="20"/>
              </w:rPr>
              <w:tab/>
              <w:t>Packet postmarked by November 1</w:t>
            </w:r>
            <w:r w:rsidR="00851831">
              <w:rPr>
                <w:sz w:val="20"/>
                <w:szCs w:val="20"/>
              </w:rPr>
              <w:t>0</w:t>
            </w:r>
            <w:r w:rsidRPr="004644A3">
              <w:rPr>
                <w:sz w:val="20"/>
                <w:szCs w:val="20"/>
              </w:rPr>
              <w:t>, 201</w:t>
            </w:r>
            <w:r w:rsidR="00851831">
              <w:rPr>
                <w:sz w:val="20"/>
                <w:szCs w:val="20"/>
              </w:rPr>
              <w:t>3</w:t>
            </w:r>
            <w:r w:rsidRPr="004644A3">
              <w:rPr>
                <w:sz w:val="20"/>
                <w:szCs w:val="20"/>
              </w:rPr>
              <w:t xml:space="preserve"> and mailed to the Indiana Lupus Foundation</w:t>
            </w:r>
          </w:p>
          <w:p w:rsidR="002C782F" w:rsidRPr="004644A3" w:rsidRDefault="002C782F" w:rsidP="00FE293C">
            <w:pPr>
              <w:ind w:left="720" w:hanging="360"/>
              <w:rPr>
                <w:sz w:val="20"/>
                <w:szCs w:val="20"/>
              </w:rPr>
            </w:pPr>
          </w:p>
        </w:tc>
      </w:tr>
    </w:tbl>
    <w:p w:rsidR="002C782F" w:rsidRDefault="002C782F"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D50B34" w:rsidRDefault="00D50B34" w:rsidP="002C782F">
      <w:pPr>
        <w:jc w:val="center"/>
        <w:rPr>
          <w:b/>
          <w:bCs/>
          <w:i/>
          <w:iCs/>
          <w:sz w:val="20"/>
          <w:szCs w:val="20"/>
        </w:rPr>
      </w:pPr>
    </w:p>
    <w:p w:rsidR="002C782F" w:rsidRPr="004644A3" w:rsidRDefault="002C782F" w:rsidP="002C782F">
      <w:pPr>
        <w:jc w:val="center"/>
        <w:rPr>
          <w:sz w:val="20"/>
          <w:szCs w:val="20"/>
        </w:rPr>
      </w:pPr>
      <w:r w:rsidRPr="004644A3">
        <w:rPr>
          <w:b/>
          <w:bCs/>
          <w:i/>
          <w:iCs/>
          <w:sz w:val="20"/>
          <w:szCs w:val="20"/>
        </w:rPr>
        <w:t xml:space="preserve">The Phyllis Simko Volunteer of the Year </w:t>
      </w:r>
      <w:r>
        <w:rPr>
          <w:b/>
          <w:bCs/>
          <w:i/>
          <w:iCs/>
          <w:sz w:val="20"/>
          <w:szCs w:val="20"/>
        </w:rPr>
        <w:t xml:space="preserve">- </w:t>
      </w:r>
      <w:r w:rsidRPr="004644A3">
        <w:rPr>
          <w:b/>
          <w:bCs/>
          <w:i/>
          <w:iCs/>
          <w:sz w:val="20"/>
          <w:szCs w:val="20"/>
        </w:rPr>
        <w:t>Nomination Form</w:t>
      </w:r>
    </w:p>
    <w:p w:rsidR="002C782F" w:rsidRPr="004644A3" w:rsidRDefault="002C782F" w:rsidP="002C782F">
      <w:pPr>
        <w:spacing w:line="20" w:lineRule="atLeast"/>
        <w:jc w:val="center"/>
        <w:rPr>
          <w:sz w:val="20"/>
          <w:szCs w:val="20"/>
        </w:rPr>
      </w:pPr>
    </w:p>
    <w:p w:rsidR="002C782F" w:rsidRPr="004644A3" w:rsidRDefault="002C782F" w:rsidP="002C782F">
      <w:pPr>
        <w:spacing w:line="20" w:lineRule="atLeast"/>
        <w:rPr>
          <w:sz w:val="20"/>
          <w:szCs w:val="20"/>
        </w:rPr>
      </w:pPr>
      <w:r w:rsidRPr="004644A3">
        <w:rPr>
          <w:b/>
          <w:bCs/>
          <w:i/>
          <w:iCs/>
          <w:sz w:val="20"/>
          <w:szCs w:val="20"/>
        </w:rPr>
        <w:t>Please print clearly, using blue or black ink. Attach additional sheets if necessary.</w:t>
      </w:r>
    </w:p>
    <w:p w:rsidR="002C782F" w:rsidRPr="004644A3" w:rsidRDefault="002C782F" w:rsidP="002C782F">
      <w:pPr>
        <w:spacing w:line="20" w:lineRule="atLeast"/>
        <w:rPr>
          <w:b/>
          <w:bCs/>
          <w:sz w:val="20"/>
          <w:szCs w:val="20"/>
        </w:rPr>
      </w:pPr>
    </w:p>
    <w:p w:rsidR="002C782F" w:rsidRPr="004644A3" w:rsidRDefault="002C782F" w:rsidP="002C782F">
      <w:pPr>
        <w:spacing w:line="20" w:lineRule="atLeast"/>
        <w:rPr>
          <w:b/>
          <w:bCs/>
          <w:sz w:val="20"/>
          <w:szCs w:val="20"/>
        </w:rPr>
      </w:pPr>
      <w:r w:rsidRPr="004644A3">
        <w:rPr>
          <w:b/>
          <w:bCs/>
          <w:sz w:val="20"/>
          <w:szCs w:val="20"/>
        </w:rPr>
        <w:t>Nominee Information</w:t>
      </w:r>
    </w:p>
    <w:p w:rsidR="002C782F" w:rsidRPr="004644A3" w:rsidRDefault="002C782F" w:rsidP="002C782F">
      <w:pPr>
        <w:spacing w:line="20" w:lineRule="atLeast"/>
        <w:rPr>
          <w:b/>
          <w:bCs/>
          <w:sz w:val="20"/>
          <w:szCs w:val="20"/>
        </w:rPr>
      </w:pPr>
    </w:p>
    <w:p w:rsidR="002C782F" w:rsidRPr="004644A3" w:rsidRDefault="002C782F" w:rsidP="002C782F">
      <w:pPr>
        <w:spacing w:line="20" w:lineRule="atLeast"/>
        <w:rPr>
          <w:sz w:val="20"/>
          <w:szCs w:val="20"/>
        </w:rPr>
      </w:pPr>
      <w:r w:rsidRPr="004644A3">
        <w:rPr>
          <w:sz w:val="20"/>
          <w:szCs w:val="20"/>
        </w:rPr>
        <w:t xml:space="preserve">First Name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rPr>
        <w:t xml:space="preserve"> Last Name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rPr>
        <w:t xml:space="preserve">Address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rPr>
        <w:t xml:space="preserve">City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rPr>
        <w:t xml:space="preserve"> State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rPr>
        <w:t xml:space="preserve"> ZIP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rPr>
        <w:t xml:space="preserve">Home Phone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rPr>
        <w:t xml:space="preserve"> Other Phone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rPr>
        <w:t xml:space="preserve">E-mail address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rPr>
          <w:sz w:val="20"/>
          <w:szCs w:val="20"/>
        </w:rPr>
      </w:pPr>
      <w:r w:rsidRPr="004644A3">
        <w:rPr>
          <w:b/>
          <w:bCs/>
          <w:sz w:val="20"/>
          <w:szCs w:val="20"/>
        </w:rPr>
        <w:t>When answering the following questions, please use pertinent facts, dates and cities or towns served. Suggestions:  Amount of hours worked, Funds raised, People served, Programs initiated, etc.</w:t>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rPr>
        <w:t xml:space="preserve">Region nominating the volunteer: </w:t>
      </w:r>
      <w:r w:rsidRPr="004644A3">
        <w:rPr>
          <w:sz w:val="20"/>
          <w:szCs w:val="20"/>
        </w:rPr>
        <w:tab/>
        <w:t>North</w:t>
      </w:r>
      <w:r w:rsidRPr="004644A3">
        <w:rPr>
          <w:sz w:val="20"/>
          <w:szCs w:val="20"/>
        </w:rPr>
        <w:tab/>
      </w:r>
      <w:r w:rsidRPr="004644A3">
        <w:rPr>
          <w:sz w:val="20"/>
          <w:szCs w:val="20"/>
        </w:rPr>
        <w:tab/>
        <w:t>Central</w:t>
      </w:r>
      <w:r w:rsidRPr="004644A3">
        <w:rPr>
          <w:sz w:val="20"/>
          <w:szCs w:val="20"/>
        </w:rPr>
        <w:tab/>
      </w:r>
      <w:r w:rsidRPr="004644A3">
        <w:rPr>
          <w:sz w:val="20"/>
          <w:szCs w:val="20"/>
        </w:rPr>
        <w:tab/>
        <w:t>South</w:t>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rPr>
        <w:t>Give a detailed description of the service for which the volunteer is being recognized:</w:t>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u w:val="single"/>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u w:val="single"/>
        </w:rPr>
      </w:pPr>
    </w:p>
    <w:p w:rsidR="002C782F" w:rsidRPr="004644A3" w:rsidRDefault="002C782F" w:rsidP="002C782F">
      <w:pPr>
        <w:spacing w:line="20" w:lineRule="atLeast"/>
        <w:rPr>
          <w:sz w:val="20"/>
          <w:szCs w:val="20"/>
        </w:rPr>
      </w:pPr>
      <w:r w:rsidRPr="004644A3">
        <w:rPr>
          <w:sz w:val="20"/>
          <w:szCs w:val="20"/>
        </w:rPr>
        <w:t>How has this service impacted the Indiana Chapter of the Lupus Foundation?</w:t>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u w:val="single"/>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u w:val="single"/>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jc w:val="center"/>
        <w:rPr>
          <w:sz w:val="20"/>
          <w:szCs w:val="20"/>
        </w:rPr>
      </w:pPr>
    </w:p>
    <w:p w:rsidR="002C782F" w:rsidRPr="004644A3" w:rsidRDefault="002C782F" w:rsidP="002C782F">
      <w:pPr>
        <w:spacing w:line="20" w:lineRule="atLeast"/>
        <w:rPr>
          <w:b/>
          <w:bCs/>
          <w:sz w:val="20"/>
          <w:szCs w:val="20"/>
        </w:rPr>
      </w:pPr>
      <w:r w:rsidRPr="004644A3">
        <w:rPr>
          <w:b/>
          <w:bCs/>
          <w:sz w:val="20"/>
          <w:szCs w:val="20"/>
        </w:rPr>
        <w:t xml:space="preserve">Nominee Name </w:t>
      </w:r>
      <w:r w:rsidRPr="004644A3">
        <w:rPr>
          <w:b/>
          <w:bCs/>
          <w:sz w:val="20"/>
          <w:szCs w:val="20"/>
          <w:u w:val="single"/>
        </w:rPr>
        <w:tab/>
      </w:r>
      <w:r w:rsidRPr="004644A3">
        <w:rPr>
          <w:b/>
          <w:bCs/>
          <w:sz w:val="20"/>
          <w:szCs w:val="20"/>
          <w:u w:val="single"/>
        </w:rPr>
        <w:tab/>
      </w:r>
      <w:r w:rsidRPr="004644A3">
        <w:rPr>
          <w:b/>
          <w:bCs/>
          <w:sz w:val="20"/>
          <w:szCs w:val="20"/>
          <w:u w:val="single"/>
        </w:rPr>
        <w:tab/>
      </w:r>
      <w:r w:rsidRPr="004644A3">
        <w:rPr>
          <w:b/>
          <w:bCs/>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rPr>
        <w:t>How has this volunteer gone above the expectations of the position?</w:t>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rPr>
        <w:t>List an example of sound decision making by the volunteer.</w:t>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rPr>
        <w:t>Additional comments to support this nomination.</w:t>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b/>
          <w:bCs/>
          <w:sz w:val="20"/>
          <w:szCs w:val="20"/>
        </w:rPr>
      </w:pPr>
      <w:r w:rsidRPr="004644A3">
        <w:rPr>
          <w:b/>
          <w:bCs/>
          <w:sz w:val="20"/>
          <w:szCs w:val="20"/>
        </w:rPr>
        <w:t>Volunteer is being nominated by:</w:t>
      </w:r>
    </w:p>
    <w:p w:rsidR="002C782F" w:rsidRPr="004644A3" w:rsidRDefault="002C782F" w:rsidP="002C782F">
      <w:pPr>
        <w:spacing w:line="20" w:lineRule="atLeast"/>
        <w:rPr>
          <w:b/>
          <w:bCs/>
          <w:sz w:val="20"/>
          <w:szCs w:val="20"/>
        </w:rPr>
      </w:pPr>
    </w:p>
    <w:p w:rsidR="002C782F" w:rsidRPr="004644A3" w:rsidRDefault="002C782F" w:rsidP="002C782F">
      <w:pPr>
        <w:spacing w:line="20" w:lineRule="atLeast"/>
        <w:rPr>
          <w:sz w:val="20"/>
          <w:szCs w:val="20"/>
        </w:rPr>
      </w:pPr>
      <w:r w:rsidRPr="004644A3">
        <w:rPr>
          <w:sz w:val="20"/>
          <w:szCs w:val="20"/>
        </w:rPr>
        <w:t xml:space="preserve">First Name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rPr>
        <w:t xml:space="preserve"> Last Name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rPr>
        <w:t xml:space="preserve">Address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rPr>
        <w:t xml:space="preserve">City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rPr>
        <w:t xml:space="preserve"> State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rPr>
        <w:t xml:space="preserve"> ZIP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rPr>
        <w:t xml:space="preserve">Phone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t xml:space="preserve"> </w:t>
      </w:r>
      <w:r w:rsidRPr="004644A3">
        <w:rPr>
          <w:sz w:val="20"/>
          <w:szCs w:val="20"/>
        </w:rPr>
        <w:t xml:space="preserve">E-mail address </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u w:val="single"/>
        </w:rPr>
      </w:pPr>
      <w:r w:rsidRPr="004644A3">
        <w:rPr>
          <w:b/>
          <w:bCs/>
          <w:sz w:val="20"/>
          <w:szCs w:val="20"/>
        </w:rPr>
        <w:t>Letters of recommendation included from:</w:t>
      </w:r>
      <w:r w:rsidRPr="004644A3">
        <w:rPr>
          <w:sz w:val="20"/>
          <w:szCs w:val="20"/>
        </w:rPr>
        <w:t xml:space="preserve">  Names: </w:t>
      </w:r>
      <w:r w:rsidRPr="004644A3">
        <w:rPr>
          <w:sz w:val="20"/>
          <w:szCs w:val="20"/>
          <w:u w:val="single"/>
        </w:rPr>
        <w:t xml:space="preserve">  1)</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sz w:val="20"/>
          <w:szCs w:val="20"/>
        </w:rPr>
      </w:pPr>
    </w:p>
    <w:p w:rsidR="002C782F" w:rsidRPr="004644A3" w:rsidRDefault="002C782F" w:rsidP="002C782F">
      <w:pPr>
        <w:spacing w:line="20" w:lineRule="atLeast"/>
        <w:rPr>
          <w:sz w:val="20"/>
          <w:szCs w:val="20"/>
        </w:rPr>
      </w:pPr>
      <w:r w:rsidRPr="004644A3">
        <w:rPr>
          <w:sz w:val="20"/>
          <w:szCs w:val="20"/>
          <w:u w:val="single"/>
        </w:rPr>
        <w:t>2)</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t xml:space="preserve">         3)</w:t>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r w:rsidRPr="004644A3">
        <w:rPr>
          <w:sz w:val="20"/>
          <w:szCs w:val="20"/>
          <w:u w:val="single"/>
        </w:rPr>
        <w:tab/>
      </w:r>
    </w:p>
    <w:p w:rsidR="002C782F" w:rsidRPr="004644A3" w:rsidRDefault="002C782F" w:rsidP="002C782F">
      <w:pPr>
        <w:spacing w:line="20" w:lineRule="atLeast"/>
        <w:rPr>
          <w:b/>
          <w:bCs/>
          <w:sz w:val="20"/>
          <w:szCs w:val="20"/>
        </w:rPr>
      </w:pPr>
    </w:p>
    <w:p w:rsidR="002C782F" w:rsidRPr="004644A3" w:rsidRDefault="002C782F" w:rsidP="002C782F">
      <w:pPr>
        <w:spacing w:line="20" w:lineRule="atLeast"/>
        <w:rPr>
          <w:sz w:val="20"/>
          <w:szCs w:val="20"/>
        </w:rPr>
      </w:pPr>
      <w:r w:rsidRPr="004644A3">
        <w:rPr>
          <w:b/>
          <w:bCs/>
          <w:sz w:val="20"/>
          <w:szCs w:val="20"/>
        </w:rPr>
        <w:t xml:space="preserve">Mail this form with three letters of recommendation to: </w:t>
      </w:r>
      <w:r w:rsidRPr="004644A3">
        <w:rPr>
          <w:sz w:val="20"/>
          <w:szCs w:val="20"/>
        </w:rPr>
        <w:t xml:space="preserve">LFA, Indiana Chapter, </w:t>
      </w:r>
      <w:proofErr w:type="gramStart"/>
      <w:r w:rsidRPr="004644A3">
        <w:rPr>
          <w:sz w:val="20"/>
          <w:szCs w:val="20"/>
        </w:rPr>
        <w:t>9302</w:t>
      </w:r>
      <w:proofErr w:type="gramEnd"/>
      <w:r w:rsidRPr="004644A3">
        <w:rPr>
          <w:sz w:val="20"/>
          <w:szCs w:val="20"/>
        </w:rPr>
        <w:t xml:space="preserve"> N Meridian St. Suite 203, Indianapolis, IN 46260. Packet must be postmarked by November 1</w:t>
      </w:r>
      <w:r w:rsidR="00851831">
        <w:rPr>
          <w:sz w:val="20"/>
          <w:szCs w:val="20"/>
        </w:rPr>
        <w:t>0</w:t>
      </w:r>
      <w:r w:rsidRPr="004644A3">
        <w:rPr>
          <w:sz w:val="20"/>
          <w:szCs w:val="20"/>
        </w:rPr>
        <w:t>, 201</w:t>
      </w:r>
      <w:r w:rsidR="00851831">
        <w:rPr>
          <w:sz w:val="20"/>
          <w:szCs w:val="20"/>
        </w:rPr>
        <w:t>3</w:t>
      </w:r>
      <w:r w:rsidRPr="004644A3">
        <w:rPr>
          <w:sz w:val="20"/>
          <w:szCs w:val="20"/>
        </w:rPr>
        <w:t xml:space="preserve"> for the 201</w:t>
      </w:r>
      <w:r w:rsidR="00851831">
        <w:rPr>
          <w:sz w:val="20"/>
          <w:szCs w:val="20"/>
        </w:rPr>
        <w:t>3</w:t>
      </w:r>
      <w:r w:rsidRPr="004644A3">
        <w:rPr>
          <w:sz w:val="20"/>
          <w:szCs w:val="20"/>
        </w:rPr>
        <w:t xml:space="preserve"> award.</w:t>
      </w:r>
    </w:p>
    <w:p w:rsidR="002C782F" w:rsidRPr="004644A3" w:rsidRDefault="002C782F" w:rsidP="002C782F">
      <w:pPr>
        <w:spacing w:line="20" w:lineRule="atLeast"/>
        <w:rPr>
          <w:sz w:val="20"/>
          <w:szCs w:val="20"/>
        </w:rPr>
      </w:pPr>
    </w:p>
    <w:tbl>
      <w:tblPr>
        <w:tblW w:w="0" w:type="auto"/>
        <w:tblLayout w:type="fixed"/>
        <w:tblCellMar>
          <w:left w:w="205" w:type="dxa"/>
          <w:right w:w="205" w:type="dxa"/>
        </w:tblCellMar>
        <w:tblLook w:val="0000"/>
      </w:tblPr>
      <w:tblGrid>
        <w:gridCol w:w="9575"/>
      </w:tblGrid>
      <w:tr w:rsidR="002C782F" w:rsidRPr="004644A3" w:rsidTr="00FE293C">
        <w:trPr>
          <w:trHeight w:val="2341"/>
        </w:trPr>
        <w:tc>
          <w:tcPr>
            <w:tcW w:w="9575" w:type="dxa"/>
            <w:tcBorders>
              <w:top w:val="single" w:sz="18" w:space="0" w:color="auto"/>
              <w:left w:val="single" w:sz="18" w:space="0" w:color="auto"/>
              <w:bottom w:val="single" w:sz="18" w:space="0" w:color="auto"/>
              <w:right w:val="single" w:sz="18" w:space="0" w:color="auto"/>
            </w:tcBorders>
            <w:shd w:val="solid" w:color="E5DFEC" w:fill="E5DFEC"/>
          </w:tcPr>
          <w:p w:rsidR="002C782F" w:rsidRPr="004644A3" w:rsidRDefault="002C782F" w:rsidP="00FE293C">
            <w:pPr>
              <w:spacing w:line="20" w:lineRule="atLeast"/>
              <w:rPr>
                <w:b/>
                <w:bCs/>
                <w:sz w:val="20"/>
                <w:szCs w:val="20"/>
              </w:rPr>
            </w:pPr>
          </w:p>
          <w:p w:rsidR="002C782F" w:rsidRPr="004644A3" w:rsidRDefault="002C782F" w:rsidP="00FE293C">
            <w:pPr>
              <w:spacing w:line="20" w:lineRule="atLeast"/>
              <w:rPr>
                <w:b/>
                <w:bCs/>
                <w:sz w:val="20"/>
                <w:szCs w:val="20"/>
              </w:rPr>
            </w:pPr>
            <w:r w:rsidRPr="004644A3">
              <w:rPr>
                <w:b/>
                <w:bCs/>
                <w:sz w:val="20"/>
                <w:szCs w:val="20"/>
              </w:rPr>
              <w:t>Volunteer Recognition Committee:</w:t>
            </w:r>
          </w:p>
          <w:p w:rsidR="002C782F" w:rsidRPr="004644A3" w:rsidRDefault="002C782F" w:rsidP="00FE293C">
            <w:pPr>
              <w:spacing w:line="20" w:lineRule="atLeast"/>
              <w:ind w:left="720" w:hanging="360"/>
              <w:rPr>
                <w:sz w:val="20"/>
                <w:szCs w:val="20"/>
              </w:rPr>
            </w:pPr>
            <w:r w:rsidRPr="004644A3">
              <w:rPr>
                <w:sz w:val="20"/>
                <w:szCs w:val="20"/>
              </w:rPr>
              <w:t>□</w:t>
            </w:r>
            <w:r w:rsidRPr="004644A3">
              <w:rPr>
                <w:sz w:val="20"/>
                <w:szCs w:val="20"/>
              </w:rPr>
              <w:tab/>
              <w:t>Nominee meets basic criteria</w:t>
            </w:r>
          </w:p>
          <w:p w:rsidR="002C782F" w:rsidRPr="004644A3" w:rsidRDefault="002C782F" w:rsidP="00FE293C">
            <w:pPr>
              <w:spacing w:line="20" w:lineRule="atLeast"/>
              <w:ind w:left="720" w:hanging="360"/>
              <w:rPr>
                <w:sz w:val="20"/>
                <w:szCs w:val="20"/>
              </w:rPr>
            </w:pPr>
            <w:r w:rsidRPr="004644A3">
              <w:rPr>
                <w:sz w:val="20"/>
                <w:szCs w:val="20"/>
              </w:rPr>
              <w:t>□</w:t>
            </w:r>
            <w:r w:rsidRPr="004644A3">
              <w:rPr>
                <w:sz w:val="20"/>
                <w:szCs w:val="20"/>
              </w:rPr>
              <w:tab/>
              <w:t>Documentation supports service beyond normal expectations</w:t>
            </w:r>
          </w:p>
          <w:p w:rsidR="002C782F" w:rsidRPr="004644A3" w:rsidRDefault="002C782F" w:rsidP="00FE293C">
            <w:pPr>
              <w:spacing w:line="20" w:lineRule="atLeast"/>
              <w:ind w:left="720" w:hanging="360"/>
              <w:rPr>
                <w:sz w:val="20"/>
                <w:szCs w:val="20"/>
              </w:rPr>
            </w:pPr>
            <w:r w:rsidRPr="004644A3">
              <w:rPr>
                <w:sz w:val="20"/>
                <w:szCs w:val="20"/>
              </w:rPr>
              <w:t>□</w:t>
            </w:r>
            <w:r w:rsidRPr="004644A3">
              <w:rPr>
                <w:sz w:val="20"/>
                <w:szCs w:val="20"/>
              </w:rPr>
              <w:tab/>
              <w:t>Nominee approved for the Phyllis Simko Volunteer of the Year Award</w:t>
            </w:r>
          </w:p>
          <w:p w:rsidR="002C782F" w:rsidRPr="004644A3" w:rsidRDefault="002C782F" w:rsidP="00FE293C">
            <w:pPr>
              <w:spacing w:line="20" w:lineRule="atLeast"/>
              <w:ind w:left="720" w:hanging="360"/>
              <w:rPr>
                <w:sz w:val="20"/>
                <w:szCs w:val="20"/>
              </w:rPr>
            </w:pPr>
            <w:r w:rsidRPr="004644A3">
              <w:rPr>
                <w:sz w:val="20"/>
                <w:szCs w:val="20"/>
              </w:rPr>
              <w:t>□</w:t>
            </w:r>
            <w:r w:rsidRPr="004644A3">
              <w:rPr>
                <w:sz w:val="20"/>
                <w:szCs w:val="20"/>
              </w:rPr>
              <w:tab/>
              <w:t>Nominee denied</w:t>
            </w:r>
          </w:p>
          <w:p w:rsidR="002C782F" w:rsidRPr="004644A3" w:rsidRDefault="002C782F" w:rsidP="00FE293C">
            <w:pPr>
              <w:spacing w:line="15" w:lineRule="atLeast"/>
              <w:ind w:left="720" w:hanging="360"/>
              <w:rPr>
                <w:sz w:val="20"/>
                <w:szCs w:val="20"/>
              </w:rPr>
            </w:pPr>
            <w:r w:rsidRPr="004644A3">
              <w:rPr>
                <w:sz w:val="20"/>
                <w:szCs w:val="20"/>
              </w:rPr>
              <w:t>□</w:t>
            </w:r>
            <w:r w:rsidRPr="004644A3">
              <w:rPr>
                <w:sz w:val="20"/>
                <w:szCs w:val="20"/>
              </w:rPr>
              <w:tab/>
              <w:t>Letter sent to nominator.  Date _______________</w:t>
            </w:r>
          </w:p>
          <w:p w:rsidR="002C782F" w:rsidRPr="004644A3" w:rsidRDefault="002C782F" w:rsidP="00FE293C">
            <w:pPr>
              <w:spacing w:line="15" w:lineRule="atLeast"/>
              <w:ind w:left="720"/>
              <w:rPr>
                <w:sz w:val="20"/>
                <w:szCs w:val="20"/>
              </w:rPr>
            </w:pPr>
          </w:p>
          <w:p w:rsidR="002C782F" w:rsidRPr="004644A3" w:rsidRDefault="002C782F" w:rsidP="00FE293C">
            <w:pPr>
              <w:spacing w:line="15" w:lineRule="atLeast"/>
              <w:rPr>
                <w:sz w:val="20"/>
                <w:szCs w:val="20"/>
              </w:rPr>
            </w:pPr>
            <w:r w:rsidRPr="004644A3">
              <w:rPr>
                <w:sz w:val="20"/>
                <w:szCs w:val="20"/>
              </w:rPr>
              <w:t xml:space="preserve">Date  ______________________        Signature, Committee Chair _____________________________ </w:t>
            </w:r>
          </w:p>
          <w:p w:rsidR="002C782F" w:rsidRPr="004644A3" w:rsidRDefault="002C782F" w:rsidP="00FE293C">
            <w:pPr>
              <w:spacing w:line="15" w:lineRule="atLeast"/>
              <w:rPr>
                <w:sz w:val="20"/>
                <w:szCs w:val="20"/>
              </w:rPr>
            </w:pPr>
          </w:p>
        </w:tc>
      </w:tr>
    </w:tbl>
    <w:p w:rsidR="002C782F" w:rsidRPr="004644A3" w:rsidRDefault="002C782F" w:rsidP="002C782F">
      <w:pPr>
        <w:autoSpaceDE w:val="0"/>
        <w:autoSpaceDN w:val="0"/>
        <w:rPr>
          <w:sz w:val="20"/>
          <w:szCs w:val="20"/>
        </w:rPr>
      </w:pPr>
    </w:p>
    <w:p w:rsidR="002C782F" w:rsidRPr="004644A3" w:rsidRDefault="002C782F" w:rsidP="002C782F">
      <w:pPr>
        <w:rPr>
          <w:noProof/>
          <w:sz w:val="20"/>
          <w:szCs w:val="20"/>
        </w:rPr>
      </w:pPr>
    </w:p>
    <w:p w:rsidR="002C782F" w:rsidRPr="004644A3" w:rsidRDefault="002C782F" w:rsidP="002C782F">
      <w:pPr>
        <w:jc w:val="center"/>
        <w:rPr>
          <w:sz w:val="20"/>
          <w:szCs w:val="20"/>
        </w:rPr>
      </w:pPr>
      <w:r w:rsidRPr="004644A3">
        <w:rPr>
          <w:b/>
          <w:bCs/>
          <w:i/>
          <w:iCs/>
          <w:sz w:val="20"/>
          <w:szCs w:val="20"/>
        </w:rPr>
        <w:t xml:space="preserve">Tips for writing a Letter of Endorsement </w:t>
      </w:r>
    </w:p>
    <w:p w:rsidR="002C782F" w:rsidRPr="004644A3" w:rsidRDefault="002C782F" w:rsidP="002C782F">
      <w:pPr>
        <w:jc w:val="center"/>
        <w:rPr>
          <w:sz w:val="20"/>
          <w:szCs w:val="20"/>
        </w:rPr>
      </w:pPr>
    </w:p>
    <w:p w:rsidR="002C782F" w:rsidRPr="004644A3" w:rsidRDefault="002C782F" w:rsidP="002C782F">
      <w:pPr>
        <w:rPr>
          <w:sz w:val="20"/>
          <w:szCs w:val="20"/>
        </w:rPr>
      </w:pPr>
      <w:r w:rsidRPr="004644A3">
        <w:rPr>
          <w:sz w:val="20"/>
          <w:szCs w:val="20"/>
        </w:rPr>
        <w:t>The following are tips to help write a good letter of endorsement.  Share this information with anyone writing a letter to support a nominee for The Phyllis Simko Volunteer of the Year Award.</w:t>
      </w:r>
    </w:p>
    <w:p w:rsidR="002C782F" w:rsidRPr="004644A3" w:rsidRDefault="002C782F" w:rsidP="002C782F">
      <w:pPr>
        <w:rPr>
          <w:sz w:val="20"/>
          <w:szCs w:val="20"/>
        </w:rPr>
      </w:pPr>
    </w:p>
    <w:p w:rsidR="002C782F" w:rsidRPr="004644A3" w:rsidRDefault="002C782F" w:rsidP="002C782F">
      <w:pPr>
        <w:ind w:left="720" w:hanging="360"/>
        <w:rPr>
          <w:sz w:val="20"/>
          <w:szCs w:val="20"/>
        </w:rPr>
      </w:pPr>
      <w:r w:rsidRPr="004644A3">
        <w:rPr>
          <w:rFonts w:ascii="Wingdings" w:hAnsi="Wingdings" w:cs="Wingdings"/>
          <w:sz w:val="20"/>
          <w:szCs w:val="20"/>
        </w:rPr>
        <w:t></w:t>
      </w:r>
      <w:r w:rsidRPr="004644A3">
        <w:rPr>
          <w:rFonts w:ascii="Wingdings" w:hAnsi="Wingdings" w:cs="Wingdings"/>
          <w:sz w:val="20"/>
          <w:szCs w:val="20"/>
        </w:rPr>
        <w:tab/>
      </w:r>
      <w:r w:rsidRPr="004644A3">
        <w:rPr>
          <w:sz w:val="20"/>
          <w:szCs w:val="20"/>
        </w:rPr>
        <w:t>Endorsement letter should not exceed 2 pages in length.</w:t>
      </w:r>
    </w:p>
    <w:p w:rsidR="002C782F" w:rsidRPr="004644A3" w:rsidRDefault="002C782F" w:rsidP="002C782F">
      <w:pPr>
        <w:ind w:left="720" w:hanging="360"/>
        <w:rPr>
          <w:sz w:val="20"/>
          <w:szCs w:val="20"/>
        </w:rPr>
      </w:pPr>
      <w:r w:rsidRPr="004644A3">
        <w:rPr>
          <w:rFonts w:ascii="Wingdings" w:hAnsi="Wingdings" w:cs="Wingdings"/>
          <w:sz w:val="20"/>
          <w:szCs w:val="20"/>
        </w:rPr>
        <w:t></w:t>
      </w:r>
      <w:r w:rsidRPr="004644A3">
        <w:rPr>
          <w:rFonts w:ascii="Wingdings" w:hAnsi="Wingdings" w:cs="Wingdings"/>
          <w:sz w:val="20"/>
          <w:szCs w:val="20"/>
        </w:rPr>
        <w:tab/>
      </w:r>
      <w:r w:rsidRPr="004644A3">
        <w:rPr>
          <w:sz w:val="20"/>
          <w:szCs w:val="20"/>
        </w:rPr>
        <w:t>Endorsement letters support the nomination.</w:t>
      </w:r>
    </w:p>
    <w:p w:rsidR="002C782F" w:rsidRPr="004644A3" w:rsidRDefault="002C782F" w:rsidP="002C782F">
      <w:pPr>
        <w:ind w:left="720" w:hanging="360"/>
        <w:rPr>
          <w:sz w:val="20"/>
          <w:szCs w:val="20"/>
        </w:rPr>
      </w:pPr>
      <w:r w:rsidRPr="004644A3">
        <w:rPr>
          <w:rFonts w:ascii="Wingdings" w:hAnsi="Wingdings" w:cs="Wingdings"/>
          <w:sz w:val="20"/>
          <w:szCs w:val="20"/>
        </w:rPr>
        <w:t></w:t>
      </w:r>
      <w:r w:rsidRPr="004644A3">
        <w:rPr>
          <w:rFonts w:ascii="Wingdings" w:hAnsi="Wingdings" w:cs="Wingdings"/>
          <w:sz w:val="20"/>
          <w:szCs w:val="20"/>
        </w:rPr>
        <w:tab/>
      </w:r>
      <w:proofErr w:type="gramStart"/>
      <w:r w:rsidRPr="004644A3">
        <w:rPr>
          <w:sz w:val="20"/>
          <w:szCs w:val="20"/>
        </w:rPr>
        <w:t>Be</w:t>
      </w:r>
      <w:proofErr w:type="gramEnd"/>
      <w:r w:rsidRPr="004644A3">
        <w:rPr>
          <w:sz w:val="20"/>
          <w:szCs w:val="20"/>
        </w:rPr>
        <w:t xml:space="preserve"> accurate and share what the volunteer has done.</w:t>
      </w:r>
    </w:p>
    <w:p w:rsidR="002C782F" w:rsidRPr="004644A3" w:rsidRDefault="002C782F" w:rsidP="002C782F">
      <w:pPr>
        <w:ind w:left="720" w:hanging="360"/>
        <w:rPr>
          <w:sz w:val="20"/>
          <w:szCs w:val="20"/>
        </w:rPr>
      </w:pPr>
      <w:r w:rsidRPr="004644A3">
        <w:rPr>
          <w:rFonts w:ascii="Wingdings" w:hAnsi="Wingdings" w:cs="Wingdings"/>
          <w:sz w:val="20"/>
          <w:szCs w:val="20"/>
        </w:rPr>
        <w:t></w:t>
      </w:r>
      <w:r w:rsidRPr="004644A3">
        <w:rPr>
          <w:rFonts w:ascii="Wingdings" w:hAnsi="Wingdings" w:cs="Wingdings"/>
          <w:sz w:val="20"/>
          <w:szCs w:val="20"/>
        </w:rPr>
        <w:tab/>
      </w:r>
      <w:r w:rsidRPr="004644A3">
        <w:rPr>
          <w:sz w:val="20"/>
          <w:szCs w:val="20"/>
        </w:rPr>
        <w:t>Include details on specific service the</w:t>
      </w:r>
      <w:r w:rsidR="004A23E0">
        <w:rPr>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8.25pt;margin-top:-47.45pt;width:128.25pt;height:53.2pt;z-index:251660288;mso-position-horizontal-relative:text;mso-position-vertical-relative:text">
            <v:textbox>
              <w:txbxContent>
                <w:p w:rsidR="002C782F" w:rsidRPr="00035444" w:rsidRDefault="002C782F" w:rsidP="002C782F">
                  <w:pPr>
                    <w:rPr>
                      <w:rFonts w:cs="Times New Roman"/>
                      <w:sz w:val="24"/>
                      <w:szCs w:val="24"/>
                    </w:rPr>
                  </w:pPr>
                  <w:r w:rsidRPr="00035444">
                    <w:rPr>
                      <w:rFonts w:cs="Times New Roman"/>
                      <w:sz w:val="20"/>
                      <w:szCs w:val="20"/>
                    </w:rPr>
                    <w:t>Description of action that went above expectations</w:t>
                  </w:r>
                </w:p>
                <w:p w:rsidR="002C782F" w:rsidRPr="00035444" w:rsidRDefault="002C782F" w:rsidP="002C782F">
                  <w:pPr>
                    <w:rPr>
                      <w:rFonts w:cs="Times New Roman"/>
                      <w:sz w:val="24"/>
                      <w:szCs w:val="24"/>
                    </w:rPr>
                  </w:pPr>
                </w:p>
                <w:p w:rsidR="002C782F" w:rsidRPr="00035444" w:rsidRDefault="002C782F" w:rsidP="002C782F">
                  <w:pPr>
                    <w:rPr>
                      <w:rFonts w:cs="Times New Roman"/>
                      <w:sz w:val="24"/>
                      <w:szCs w:val="24"/>
                    </w:rPr>
                  </w:pPr>
                </w:p>
              </w:txbxContent>
            </v:textbox>
            <w10:wrap type="square"/>
          </v:shape>
        </w:pict>
      </w:r>
      <w:r w:rsidR="004A23E0">
        <w:rPr>
          <w:noProof/>
          <w:sz w:val="20"/>
          <w:szCs w:val="20"/>
        </w:rPr>
        <w:pict>
          <v:shape id="_x0000_s1027" type="#_x0000_t202" style="position:absolute;left:0;text-align:left;margin-left:-8.25pt;margin-top:120.3pt;width:128.25pt;height:41.25pt;z-index:251661312;mso-position-horizontal-relative:text;mso-position-vertical-relative:text">
            <v:textbox>
              <w:txbxContent>
                <w:p w:rsidR="002C782F" w:rsidRPr="00035444" w:rsidRDefault="002C782F" w:rsidP="002C782F">
                  <w:pPr>
                    <w:rPr>
                      <w:rFonts w:cs="Times New Roman"/>
                      <w:sz w:val="24"/>
                      <w:szCs w:val="24"/>
                    </w:rPr>
                  </w:pPr>
                  <w:r w:rsidRPr="00035444">
                    <w:rPr>
                      <w:rFonts w:cs="Times New Roman"/>
                      <w:sz w:val="20"/>
                      <w:szCs w:val="20"/>
                    </w:rPr>
                    <w:t>Results of work</w:t>
                  </w:r>
                </w:p>
                <w:p w:rsidR="002C782F" w:rsidRPr="00035444" w:rsidRDefault="002C782F" w:rsidP="002C782F">
                  <w:pPr>
                    <w:rPr>
                      <w:rFonts w:cs="Times New Roman"/>
                      <w:sz w:val="24"/>
                      <w:szCs w:val="24"/>
                    </w:rPr>
                  </w:pPr>
                </w:p>
                <w:p w:rsidR="002C782F" w:rsidRPr="00035444" w:rsidRDefault="002C782F" w:rsidP="002C782F">
                  <w:pPr>
                    <w:rPr>
                      <w:rFonts w:cs="Times New Roman"/>
                      <w:sz w:val="24"/>
                      <w:szCs w:val="24"/>
                    </w:rPr>
                  </w:pPr>
                </w:p>
              </w:txbxContent>
            </v:textbox>
            <w10:wrap type="square"/>
          </v:shape>
        </w:pict>
      </w:r>
      <w:r w:rsidR="004A23E0">
        <w:rPr>
          <w:noProof/>
          <w:sz w:val="20"/>
          <w:szCs w:val="20"/>
        </w:rPr>
        <w:pict>
          <v:shape id="_x0000_s1028" type="#_x0000_t202" style="position:absolute;left:0;text-align:left;margin-left:-8.25pt;margin-top:19.8pt;width:128.25pt;height:41.25pt;z-index:251662336;mso-position-horizontal-relative:text;mso-position-vertical-relative:text">
            <v:textbox>
              <w:txbxContent>
                <w:p w:rsidR="002C782F" w:rsidRPr="00035444" w:rsidRDefault="002C782F" w:rsidP="002C782F">
                  <w:pPr>
                    <w:rPr>
                      <w:rFonts w:cs="Times New Roman"/>
                      <w:sz w:val="24"/>
                      <w:szCs w:val="24"/>
                    </w:rPr>
                  </w:pPr>
                  <w:r w:rsidRPr="00035444">
                    <w:rPr>
                      <w:rFonts w:cs="Times New Roman"/>
                      <w:sz w:val="20"/>
                      <w:szCs w:val="20"/>
                    </w:rPr>
                    <w:t>Additional details of actions</w:t>
                  </w:r>
                </w:p>
                <w:p w:rsidR="002C782F" w:rsidRPr="00035444" w:rsidRDefault="002C782F" w:rsidP="002C782F">
                  <w:pPr>
                    <w:rPr>
                      <w:rFonts w:cs="Times New Roman"/>
                      <w:sz w:val="24"/>
                      <w:szCs w:val="24"/>
                    </w:rPr>
                  </w:pPr>
                </w:p>
                <w:p w:rsidR="002C782F" w:rsidRPr="00035444" w:rsidRDefault="002C782F" w:rsidP="002C782F">
                  <w:pPr>
                    <w:rPr>
                      <w:rFonts w:cs="Times New Roman"/>
                      <w:sz w:val="24"/>
                      <w:szCs w:val="24"/>
                    </w:rPr>
                  </w:pPr>
                </w:p>
              </w:txbxContent>
            </v:textbox>
            <w10:wrap type="square"/>
          </v:shape>
        </w:pict>
      </w:r>
      <w:r w:rsidRPr="004644A3">
        <w:rPr>
          <w:sz w:val="20"/>
          <w:szCs w:val="20"/>
        </w:rPr>
        <w:t xml:space="preserve"> volunteer has performed.</w:t>
      </w:r>
    </w:p>
    <w:p w:rsidR="002C782F" w:rsidRPr="004644A3" w:rsidRDefault="002C782F" w:rsidP="002C782F">
      <w:pPr>
        <w:ind w:left="720" w:hanging="360"/>
        <w:rPr>
          <w:sz w:val="20"/>
          <w:szCs w:val="20"/>
        </w:rPr>
      </w:pPr>
      <w:r w:rsidRPr="004644A3">
        <w:rPr>
          <w:rFonts w:ascii="Wingdings" w:hAnsi="Wingdings" w:cs="Wingdings"/>
          <w:sz w:val="20"/>
          <w:szCs w:val="20"/>
        </w:rPr>
        <w:t></w:t>
      </w:r>
      <w:r w:rsidRPr="004644A3">
        <w:rPr>
          <w:rFonts w:ascii="Wingdings" w:hAnsi="Wingdings" w:cs="Wingdings"/>
          <w:sz w:val="20"/>
          <w:szCs w:val="20"/>
        </w:rPr>
        <w:tab/>
      </w:r>
      <w:r w:rsidRPr="004644A3">
        <w:rPr>
          <w:sz w:val="20"/>
          <w:szCs w:val="20"/>
        </w:rPr>
        <w:t>Explain how this service has exceeded expectations.</w:t>
      </w:r>
    </w:p>
    <w:p w:rsidR="002C782F" w:rsidRDefault="002C782F" w:rsidP="002C782F">
      <w:pPr>
        <w:ind w:left="1800" w:hanging="360"/>
        <w:rPr>
          <w:sz w:val="20"/>
          <w:szCs w:val="20"/>
        </w:rPr>
      </w:pPr>
      <w:r w:rsidRPr="004644A3">
        <w:rPr>
          <w:rFonts w:ascii="Wingdings" w:hAnsi="Wingdings" w:cs="Wingdings"/>
          <w:sz w:val="20"/>
          <w:szCs w:val="20"/>
        </w:rPr>
        <w:t></w:t>
      </w:r>
      <w:r w:rsidRPr="004644A3">
        <w:rPr>
          <w:rFonts w:ascii="Wingdings" w:hAnsi="Wingdings" w:cs="Wingdings"/>
          <w:sz w:val="20"/>
          <w:szCs w:val="20"/>
        </w:rPr>
        <w:tab/>
      </w:r>
      <w:r w:rsidRPr="004644A3">
        <w:rPr>
          <w:sz w:val="20"/>
          <w:szCs w:val="20"/>
        </w:rPr>
        <w:t xml:space="preserve">Remember to review the letter and make sure the service meets the </w:t>
      </w:r>
    </w:p>
    <w:p w:rsidR="002C782F" w:rsidRPr="004644A3" w:rsidRDefault="002C782F" w:rsidP="002C782F">
      <w:pPr>
        <w:ind w:left="1800" w:hanging="360"/>
        <w:rPr>
          <w:sz w:val="20"/>
          <w:szCs w:val="20"/>
        </w:rPr>
      </w:pPr>
      <w:r>
        <w:rPr>
          <w:sz w:val="20"/>
          <w:szCs w:val="20"/>
        </w:rPr>
        <w:tab/>
      </w:r>
      <w:proofErr w:type="gramStart"/>
      <w:r w:rsidRPr="004644A3">
        <w:rPr>
          <w:sz w:val="20"/>
          <w:szCs w:val="20"/>
        </w:rPr>
        <w:t>criteria</w:t>
      </w:r>
      <w:proofErr w:type="gramEnd"/>
      <w:r w:rsidRPr="004644A3">
        <w:rPr>
          <w:sz w:val="20"/>
          <w:szCs w:val="20"/>
        </w:rPr>
        <w:t xml:space="preserve"> for the award.</w:t>
      </w:r>
    </w:p>
    <w:p w:rsidR="002C782F" w:rsidRPr="004644A3" w:rsidRDefault="002C782F" w:rsidP="002C782F">
      <w:pPr>
        <w:rPr>
          <w:sz w:val="20"/>
          <w:szCs w:val="20"/>
        </w:rPr>
      </w:pPr>
    </w:p>
    <w:p w:rsidR="002C782F" w:rsidRPr="004644A3" w:rsidRDefault="002C782F" w:rsidP="002C782F">
      <w:pPr>
        <w:rPr>
          <w:sz w:val="20"/>
          <w:szCs w:val="20"/>
        </w:rPr>
      </w:pPr>
      <w:r w:rsidRPr="004644A3">
        <w:rPr>
          <w:sz w:val="20"/>
          <w:szCs w:val="20"/>
        </w:rPr>
        <w:t>The opening paragraph should introduce the volunteer being nominated and why.</w:t>
      </w:r>
    </w:p>
    <w:p w:rsidR="002C782F" w:rsidRPr="004644A3" w:rsidRDefault="002C782F" w:rsidP="002C782F">
      <w:pPr>
        <w:rPr>
          <w:sz w:val="20"/>
          <w:szCs w:val="20"/>
        </w:rPr>
      </w:pPr>
      <w:r w:rsidRPr="004644A3">
        <w:rPr>
          <w:sz w:val="20"/>
          <w:szCs w:val="20"/>
        </w:rPr>
        <w:t>The body of the letter should go into more detail and provide results from the service that was above expectations for the position.</w:t>
      </w:r>
      <w:r>
        <w:rPr>
          <w:sz w:val="20"/>
          <w:szCs w:val="20"/>
        </w:rPr>
        <w:t xml:space="preserve"> </w:t>
      </w:r>
    </w:p>
    <w:p w:rsidR="004A05DF" w:rsidRPr="00EE320F" w:rsidRDefault="004A05DF" w:rsidP="00EE320F"/>
    <w:sectPr w:rsidR="004A05DF" w:rsidRPr="00EE320F" w:rsidSect="00D04CDC">
      <w:headerReference w:type="even" r:id="rId6"/>
      <w:headerReference w:type="default" r:id="rId7"/>
      <w:footerReference w:type="even" r:id="rId8"/>
      <w:footerReference w:type="default" r:id="rId9"/>
      <w:headerReference w:type="first" r:id="rId10"/>
      <w:footerReference w:type="first" r:id="rId11"/>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951" w:rsidRDefault="001E4951" w:rsidP="007675FA">
      <w:r>
        <w:separator/>
      </w:r>
    </w:p>
  </w:endnote>
  <w:endnote w:type="continuationSeparator" w:id="0">
    <w:p w:rsidR="001E4951" w:rsidRDefault="001E4951" w:rsidP="00767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C1" w:rsidRDefault="007F22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9697"/>
      <w:docPartObj>
        <w:docPartGallery w:val="Page Numbers (Bottom of Page)"/>
        <w:docPartUnique/>
      </w:docPartObj>
    </w:sdtPr>
    <w:sdtContent>
      <w:p w:rsidR="00D50B34" w:rsidRDefault="004A23E0">
        <w:pPr>
          <w:pStyle w:val="Footer"/>
          <w:jc w:val="right"/>
        </w:pPr>
        <w:fldSimple w:instr=" PAGE   \* MERGEFORMAT ">
          <w:r w:rsidR="00C63FCF">
            <w:rPr>
              <w:noProof/>
            </w:rPr>
            <w:t>4</w:t>
          </w:r>
        </w:fldSimple>
      </w:p>
    </w:sdtContent>
  </w:sdt>
  <w:p w:rsidR="007675FA" w:rsidRDefault="007675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C1" w:rsidRDefault="007F2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951" w:rsidRDefault="001E4951" w:rsidP="007675FA">
      <w:r>
        <w:separator/>
      </w:r>
    </w:p>
  </w:footnote>
  <w:footnote w:type="continuationSeparator" w:id="0">
    <w:p w:rsidR="001E4951" w:rsidRDefault="001E4951" w:rsidP="00767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C1" w:rsidRDefault="007F2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B9E" w:rsidRDefault="007F22C1" w:rsidP="00BD4B9E">
    <w:pPr>
      <w:pStyle w:val="Header"/>
      <w:jc w:val="center"/>
    </w:pPr>
    <w:r>
      <w:rPr>
        <w:noProof/>
      </w:rPr>
      <w:drawing>
        <wp:inline distT="0" distB="0" distL="0" distR="0">
          <wp:extent cx="1847850" cy="1438980"/>
          <wp:effectExtent l="19050" t="0" r="0" b="0"/>
          <wp:docPr id="2" name="Picture 1" descr="LFA In Logo Lock-up -- hi-res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A In Logo Lock-up -- hi-res JPEG.jpg"/>
                  <pic:cNvPicPr/>
                </pic:nvPicPr>
                <pic:blipFill>
                  <a:blip r:embed="rId1"/>
                  <a:stretch>
                    <a:fillRect/>
                  </a:stretch>
                </pic:blipFill>
                <pic:spPr>
                  <a:xfrm>
                    <a:off x="0" y="0"/>
                    <a:ext cx="1849683" cy="1440407"/>
                  </a:xfrm>
                  <a:prstGeom prst="rect">
                    <a:avLst/>
                  </a:prstGeom>
                </pic:spPr>
              </pic:pic>
            </a:graphicData>
          </a:graphic>
        </wp:inline>
      </w:drawing>
    </w:r>
  </w:p>
  <w:p w:rsidR="00BD4B9E" w:rsidRDefault="00BD4B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C1" w:rsidRDefault="007F22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52942"/>
    <w:rsid w:val="000214E3"/>
    <w:rsid w:val="000E5124"/>
    <w:rsid w:val="00117009"/>
    <w:rsid w:val="001A3592"/>
    <w:rsid w:val="001E4951"/>
    <w:rsid w:val="002818B4"/>
    <w:rsid w:val="002C782F"/>
    <w:rsid w:val="002E3E56"/>
    <w:rsid w:val="00346D55"/>
    <w:rsid w:val="003526FD"/>
    <w:rsid w:val="004A05DF"/>
    <w:rsid w:val="004A23E0"/>
    <w:rsid w:val="00524484"/>
    <w:rsid w:val="005A2A04"/>
    <w:rsid w:val="005D0AE2"/>
    <w:rsid w:val="00603B39"/>
    <w:rsid w:val="00670468"/>
    <w:rsid w:val="00693CFE"/>
    <w:rsid w:val="00697EE7"/>
    <w:rsid w:val="00730555"/>
    <w:rsid w:val="007675FA"/>
    <w:rsid w:val="007F22C1"/>
    <w:rsid w:val="008422EC"/>
    <w:rsid w:val="00851831"/>
    <w:rsid w:val="0085214B"/>
    <w:rsid w:val="009023AE"/>
    <w:rsid w:val="00910A6D"/>
    <w:rsid w:val="00952942"/>
    <w:rsid w:val="009940DB"/>
    <w:rsid w:val="009A1F39"/>
    <w:rsid w:val="009A37F2"/>
    <w:rsid w:val="009A4F07"/>
    <w:rsid w:val="009C3FC6"/>
    <w:rsid w:val="00A33796"/>
    <w:rsid w:val="00B2156B"/>
    <w:rsid w:val="00B67452"/>
    <w:rsid w:val="00B70135"/>
    <w:rsid w:val="00BD4B9E"/>
    <w:rsid w:val="00BE06E3"/>
    <w:rsid w:val="00BE70F1"/>
    <w:rsid w:val="00C028C1"/>
    <w:rsid w:val="00C3598B"/>
    <w:rsid w:val="00C63FCF"/>
    <w:rsid w:val="00CE2375"/>
    <w:rsid w:val="00D04CDC"/>
    <w:rsid w:val="00D11B98"/>
    <w:rsid w:val="00D23610"/>
    <w:rsid w:val="00D50B34"/>
    <w:rsid w:val="00D657E0"/>
    <w:rsid w:val="00D759DA"/>
    <w:rsid w:val="00DB6CE5"/>
    <w:rsid w:val="00DE587C"/>
    <w:rsid w:val="00E16A5C"/>
    <w:rsid w:val="00E27CB0"/>
    <w:rsid w:val="00E60819"/>
    <w:rsid w:val="00EE320F"/>
    <w:rsid w:val="00EF3180"/>
    <w:rsid w:val="00F3248E"/>
    <w:rsid w:val="00F70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42"/>
    <w:rPr>
      <w:rFonts w:ascii="Tahoma" w:hAnsi="Tahoma" w:cs="Tahoma"/>
      <w:sz w:val="16"/>
      <w:szCs w:val="16"/>
    </w:rPr>
  </w:style>
  <w:style w:type="character" w:customStyle="1" w:styleId="BalloonTextChar">
    <w:name w:val="Balloon Text Char"/>
    <w:basedOn w:val="DefaultParagraphFont"/>
    <w:link w:val="BalloonText"/>
    <w:uiPriority w:val="99"/>
    <w:semiHidden/>
    <w:rsid w:val="00952942"/>
    <w:rPr>
      <w:rFonts w:ascii="Tahoma" w:hAnsi="Tahoma" w:cs="Tahoma"/>
      <w:sz w:val="16"/>
      <w:szCs w:val="16"/>
    </w:rPr>
  </w:style>
  <w:style w:type="paragraph" w:styleId="Header">
    <w:name w:val="header"/>
    <w:basedOn w:val="Normal"/>
    <w:link w:val="HeaderChar"/>
    <w:uiPriority w:val="99"/>
    <w:unhideWhenUsed/>
    <w:rsid w:val="007675FA"/>
    <w:pPr>
      <w:tabs>
        <w:tab w:val="center" w:pos="4680"/>
        <w:tab w:val="right" w:pos="9360"/>
      </w:tabs>
    </w:pPr>
  </w:style>
  <w:style w:type="character" w:customStyle="1" w:styleId="HeaderChar">
    <w:name w:val="Header Char"/>
    <w:basedOn w:val="DefaultParagraphFont"/>
    <w:link w:val="Header"/>
    <w:uiPriority w:val="99"/>
    <w:rsid w:val="007675FA"/>
  </w:style>
  <w:style w:type="paragraph" w:styleId="Footer">
    <w:name w:val="footer"/>
    <w:basedOn w:val="Normal"/>
    <w:link w:val="FooterChar"/>
    <w:uiPriority w:val="99"/>
    <w:unhideWhenUsed/>
    <w:rsid w:val="007675FA"/>
    <w:pPr>
      <w:tabs>
        <w:tab w:val="center" w:pos="4680"/>
        <w:tab w:val="right" w:pos="9360"/>
      </w:tabs>
    </w:pPr>
  </w:style>
  <w:style w:type="character" w:customStyle="1" w:styleId="FooterChar">
    <w:name w:val="Footer Char"/>
    <w:basedOn w:val="DefaultParagraphFont"/>
    <w:link w:val="Footer"/>
    <w:uiPriority w:val="99"/>
    <w:rsid w:val="007675FA"/>
  </w:style>
  <w:style w:type="character" w:styleId="Hyperlink">
    <w:name w:val="Hyperlink"/>
    <w:basedOn w:val="DefaultParagraphFont"/>
    <w:uiPriority w:val="99"/>
    <w:rsid w:val="007675FA"/>
    <w:rPr>
      <w:color w:val="0000FF"/>
      <w:u w:val="single"/>
    </w:rPr>
  </w:style>
  <w:style w:type="paragraph" w:styleId="NoSpacing">
    <w:name w:val="No Spacing"/>
    <w:basedOn w:val="Normal"/>
    <w:uiPriority w:val="1"/>
    <w:qFormat/>
    <w:rsid w:val="004A05DF"/>
    <w:pPr>
      <w:jc w:val="left"/>
    </w:pPr>
    <w:rPr>
      <w:rFonts w:ascii="Times New Roman" w:eastAsia="Times New Roman" w:hAnsi="Times New Roman" w:cs="Times New Roman"/>
      <w:lang w:bidi="en-US"/>
    </w:rPr>
  </w:style>
  <w:style w:type="paragraph" w:customStyle="1" w:styleId="FreeForm">
    <w:name w:val="Free Form"/>
    <w:rsid w:val="00C3598B"/>
    <w:pPr>
      <w:jc w:val="left"/>
    </w:pPr>
    <w:rPr>
      <w:rFonts w:ascii="Helvetica" w:eastAsia="ヒラギノ角ゴ Pro W3" w:hAnsi="Helvetica" w:cs="Times New Roman"/>
      <w:color w:val="000000"/>
      <w:sz w:val="24"/>
      <w:szCs w:val="20"/>
    </w:rPr>
  </w:style>
  <w:style w:type="paragraph" w:customStyle="1" w:styleId="Header1">
    <w:name w:val="Header1"/>
    <w:rsid w:val="00C3598B"/>
    <w:pPr>
      <w:tabs>
        <w:tab w:val="center" w:pos="4320"/>
        <w:tab w:val="right" w:pos="8640"/>
      </w:tabs>
      <w:jc w:val="left"/>
    </w:pPr>
    <w:rPr>
      <w:rFonts w:ascii="Times New Roman" w:eastAsia="ヒラギノ角ゴ Pro W3"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1366715393">
      <w:bodyDiv w:val="1"/>
      <w:marLeft w:val="0"/>
      <w:marRight w:val="0"/>
      <w:marTop w:val="0"/>
      <w:marBottom w:val="0"/>
      <w:divBdr>
        <w:top w:val="none" w:sz="0" w:space="0" w:color="auto"/>
        <w:left w:val="none" w:sz="0" w:space="0" w:color="auto"/>
        <w:bottom w:val="none" w:sz="0" w:space="0" w:color="auto"/>
        <w:right w:val="none" w:sz="0" w:space="0" w:color="auto"/>
      </w:divBdr>
    </w:div>
    <w:div w:id="21252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Jan</cp:lastModifiedBy>
  <cp:revision>5</cp:revision>
  <cp:lastPrinted>2011-10-16T21:20:00Z</cp:lastPrinted>
  <dcterms:created xsi:type="dcterms:W3CDTF">2012-09-28T15:53:00Z</dcterms:created>
  <dcterms:modified xsi:type="dcterms:W3CDTF">2013-09-20T15:35:00Z</dcterms:modified>
</cp:coreProperties>
</file>