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v="urn:schemas-microsoft-com:mac:vml" xmlns:mo="http://schemas.microsoft.com/office/mac/office/2008/main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ne="http://schemas.microsoft.com/office/word/2006/wordml" xmlns:wp="http://schemas.openxmlformats.org/drawingml/2006/wordprocessingDrawing" ve:Ignorable="mv" ve:PreserveAttributes="mv:*">
  <w:body>
    <w:p w:rsidR="00C4232D" w:rsidRDefault="000814F8">
      <w:r>
        <w:rPr>
          <w:noProof/>
        </w:rPr>
        <w:pict>
          <v:shapetype id="_x0000_t202" coordsize="21600,21600" o:spt="202" path="m0,0l0,21600,21600,21600,21600,0xe">
            <v:stroke joinstyle="miter"/>
            <v:path gradientshapeok="t" o:connecttype="rect"/>
          </v:shapetype>
          <v:shape id="_x0000_s1062" type="#_x0000_t202" style="position:absolute;margin-left:132.75pt;margin-top:-39.9pt;width:202.1pt;height:119.7pt;z-index:251667456" filled="f" stroked="f">
            <v:textbox>
              <w:txbxContent>
                <w:p w:rsidR="005E052B" w:rsidRDefault="00C37A54" w:rsidP="005E052B">
                  <w:pPr>
                    <w:jc w:val="center"/>
                  </w:pPr>
                  <w:r>
                    <w:rPr>
                      <w:noProof/>
                    </w:rPr>
                    <w:drawing>
                      <wp:inline distT="0" distB="0" distL="0" distR="0">
                        <wp:extent cx="2031365" cy="1428750"/>
                        <wp:effectExtent l="19050" t="0" r="6985" b="0"/>
                        <wp:docPr id="29" name="Picture 28" descr="2013-14 Bancroft 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2013-14 Bancroft Design.jpg"/>
                                <pic:cNvPicPr/>
                              </pic:nvPicPr>
                              <pic:blipFill>
                                <a:blip r:embed="rId4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2031365" cy="142875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184285" w:rsidRDefault="00184285">
      <w:pPr>
        <w:rPr>
          <w:noProof/>
        </w:rPr>
      </w:pPr>
    </w:p>
    <w:p w:rsidR="002173D2" w:rsidRDefault="002173D2">
      <w:pPr>
        <w:rPr>
          <w:noProof/>
        </w:rPr>
      </w:pPr>
    </w:p>
    <w:p w:rsidR="002173D2" w:rsidRDefault="002173D2">
      <w:pPr>
        <w:rPr>
          <w:noProof/>
        </w:rPr>
      </w:pPr>
    </w:p>
    <w:p w:rsidR="002173D2" w:rsidRPr="009B47AD" w:rsidRDefault="00C37A54" w:rsidP="009B47AD">
      <w:pPr>
        <w:spacing w:after="0" w:line="240" w:lineRule="auto"/>
        <w:jc w:val="center"/>
        <w:rPr>
          <w:b/>
          <w:noProof/>
          <w:color w:val="17365D" w:themeColor="text2" w:themeShade="BF"/>
          <w:sz w:val="36"/>
          <w:szCs w:val="36"/>
        </w:rPr>
      </w:pPr>
      <w:r w:rsidRPr="009B47AD">
        <w:rPr>
          <w:b/>
          <w:noProof/>
          <w:color w:val="17365D" w:themeColor="text2" w:themeShade="BF"/>
          <w:sz w:val="36"/>
          <w:szCs w:val="36"/>
        </w:rPr>
        <w:t>2013- 14 Bancroft Spiritwear Order Form</w:t>
      </w:r>
    </w:p>
    <w:p w:rsidR="00C37A54" w:rsidRDefault="00C37A54" w:rsidP="00C37A54">
      <w:pPr>
        <w:spacing w:after="0" w:line="240" w:lineRule="auto"/>
        <w:rPr>
          <w:noProof/>
        </w:rPr>
      </w:pPr>
      <w:r>
        <w:rPr>
          <w:noProof/>
        </w:rPr>
        <w:t>Please PRINT clearly:</w:t>
      </w:r>
    </w:p>
    <w:p w:rsidR="00C37A54" w:rsidRDefault="00C37A54">
      <w:pPr>
        <w:rPr>
          <w:noProof/>
        </w:rPr>
      </w:pPr>
      <w:r>
        <w:rPr>
          <w:noProof/>
        </w:rPr>
        <w:t>Date: _________________</w:t>
      </w:r>
    </w:p>
    <w:p w:rsidR="00C37A54" w:rsidRDefault="00C37A54">
      <w:pPr>
        <w:rPr>
          <w:noProof/>
        </w:rPr>
      </w:pPr>
      <w:r>
        <w:rPr>
          <w:noProof/>
        </w:rPr>
        <w:t>Student Name: ___________________________  Grade: ___________ Teacher: ___________</w:t>
      </w:r>
      <w:r w:rsidR="00D56F34">
        <w:rPr>
          <w:noProof/>
        </w:rPr>
        <w:t>____</w:t>
      </w:r>
    </w:p>
    <w:p w:rsidR="00D56F34" w:rsidRDefault="00D56F34">
      <w:pPr>
        <w:rPr>
          <w:noProof/>
        </w:rPr>
      </w:pPr>
      <w:r>
        <w:rPr>
          <w:noProof/>
        </w:rPr>
        <w:t>Parent Name: ___________________________________ Phone: ________________________</w:t>
      </w:r>
    </w:p>
    <w:p w:rsidR="00D56F34" w:rsidRDefault="00D56F34" w:rsidP="00D56F34">
      <w:pPr>
        <w:spacing w:after="0" w:line="240" w:lineRule="auto"/>
        <w:rPr>
          <w:noProof/>
        </w:rPr>
      </w:pPr>
      <w:r>
        <w:rPr>
          <w:noProof/>
        </w:rPr>
        <w:t>Please write size and quantity for each item. Write “Y” for youth sizes and “A” for adult sizes.</w:t>
      </w:r>
    </w:p>
    <w:p w:rsidR="00D56F34" w:rsidRDefault="00D56F34" w:rsidP="00D56F34">
      <w:pPr>
        <w:spacing w:after="0" w:line="240" w:lineRule="auto"/>
        <w:rPr>
          <w:noProof/>
        </w:rPr>
      </w:pPr>
      <w:r>
        <w:rPr>
          <w:noProof/>
        </w:rPr>
        <w:t xml:space="preserve">Sizes available in royal t-shirts, tie dye t-shirts, girls yellow t-shirts, royal hooded sweatshirts and royal zip hooded sweatshirts. </w:t>
      </w:r>
    </w:p>
    <w:p w:rsidR="00D56F34" w:rsidRPr="00D56F34" w:rsidRDefault="00D56F34">
      <w:pPr>
        <w:rPr>
          <w:noProof/>
          <w:sz w:val="24"/>
          <w:szCs w:val="24"/>
        </w:rPr>
      </w:pPr>
      <w:r w:rsidRPr="00D56F34">
        <w:rPr>
          <w:noProof/>
          <w:sz w:val="24"/>
          <w:szCs w:val="24"/>
        </w:rPr>
        <w:t xml:space="preserve">Please </w:t>
      </w:r>
      <w:r w:rsidRPr="00D56F34">
        <w:rPr>
          <w:b/>
          <w:noProof/>
          <w:sz w:val="24"/>
          <w:szCs w:val="24"/>
        </w:rPr>
        <w:t>CHECK SIZES</w:t>
      </w:r>
      <w:r w:rsidRPr="00D56F34">
        <w:rPr>
          <w:noProof/>
          <w:sz w:val="24"/>
          <w:szCs w:val="24"/>
        </w:rPr>
        <w:t xml:space="preserve"> carefully. These are custom items and NO exchanges will be accepted.</w:t>
      </w:r>
    </w:p>
    <w:p w:rsidR="002173D2" w:rsidRPr="00D56F34" w:rsidRDefault="00D56F34" w:rsidP="00D56F34">
      <w:pPr>
        <w:jc w:val="center"/>
        <w:rPr>
          <w:b/>
          <w:noProof/>
          <w:sz w:val="24"/>
          <w:szCs w:val="24"/>
        </w:rPr>
      </w:pPr>
      <w:r w:rsidRPr="00D56F34">
        <w:rPr>
          <w:b/>
          <w:noProof/>
          <w:sz w:val="24"/>
          <w:szCs w:val="24"/>
        </w:rPr>
        <w:t>YOUTH  SIZES: YS, YM, YL     ADULT SIZES:  AS, AM, AL, AXL, AXXL</w:t>
      </w:r>
    </w:p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0"/>
        <w:gridCol w:w="1440"/>
        <w:gridCol w:w="1599"/>
        <w:gridCol w:w="1320"/>
        <w:gridCol w:w="1779"/>
      </w:tblGrid>
      <w:tr w:rsidR="00F023B7">
        <w:tc>
          <w:tcPr>
            <w:tcW w:w="3870" w:type="dxa"/>
          </w:tcPr>
          <w:p w:rsidR="00F023B7" w:rsidRDefault="00F023B7" w:rsidP="0083709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Item</w:t>
            </w:r>
          </w:p>
        </w:tc>
        <w:tc>
          <w:tcPr>
            <w:tcW w:w="1440" w:type="dxa"/>
          </w:tcPr>
          <w:p w:rsidR="00F023B7" w:rsidRDefault="00F023B7" w:rsidP="0083709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Size</w:t>
            </w:r>
          </w:p>
        </w:tc>
        <w:tc>
          <w:tcPr>
            <w:tcW w:w="1599" w:type="dxa"/>
          </w:tcPr>
          <w:p w:rsidR="00F023B7" w:rsidRDefault="00F023B7" w:rsidP="0083709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Quantity</w:t>
            </w:r>
          </w:p>
        </w:tc>
        <w:tc>
          <w:tcPr>
            <w:tcW w:w="1320" w:type="dxa"/>
          </w:tcPr>
          <w:p w:rsidR="00F023B7" w:rsidRDefault="00F023B7" w:rsidP="0083709C">
            <w:pPr>
              <w:pStyle w:val="Heading3"/>
            </w:pPr>
            <w:r>
              <w:t>Price</w:t>
            </w:r>
          </w:p>
        </w:tc>
        <w:tc>
          <w:tcPr>
            <w:tcW w:w="1779" w:type="dxa"/>
          </w:tcPr>
          <w:p w:rsidR="00F023B7" w:rsidRDefault="00F023B7" w:rsidP="0083709C">
            <w:pPr>
              <w:jc w:val="center"/>
              <w:rPr>
                <w:b/>
                <w:bCs/>
                <w:sz w:val="28"/>
              </w:rPr>
            </w:pPr>
            <w:r>
              <w:rPr>
                <w:b/>
                <w:bCs/>
                <w:sz w:val="28"/>
              </w:rPr>
              <w:t>Total $</w:t>
            </w:r>
          </w:p>
        </w:tc>
      </w:tr>
      <w:tr w:rsidR="00F023B7">
        <w:trPr>
          <w:trHeight w:val="450"/>
        </w:trPr>
        <w:tc>
          <w:tcPr>
            <w:tcW w:w="3870" w:type="dxa"/>
            <w:vAlign w:val="center"/>
          </w:tcPr>
          <w:p w:rsidR="00851065" w:rsidRPr="00E75439" w:rsidRDefault="00D56F34" w:rsidP="002E75EE">
            <w:pPr>
              <w:spacing w:after="0" w:line="240" w:lineRule="auto"/>
            </w:pPr>
            <w:r>
              <w:t>Unisex Royal t-shirt</w:t>
            </w:r>
          </w:p>
        </w:tc>
        <w:tc>
          <w:tcPr>
            <w:tcW w:w="1440" w:type="dxa"/>
            <w:vAlign w:val="center"/>
          </w:tcPr>
          <w:p w:rsidR="00F023B7" w:rsidRDefault="00F023B7" w:rsidP="00851065">
            <w:pPr>
              <w:spacing w:after="0"/>
            </w:pPr>
          </w:p>
        </w:tc>
        <w:tc>
          <w:tcPr>
            <w:tcW w:w="1599" w:type="dxa"/>
            <w:vAlign w:val="center"/>
          </w:tcPr>
          <w:p w:rsidR="00F023B7" w:rsidRDefault="00F023B7" w:rsidP="00851065">
            <w:pPr>
              <w:spacing w:after="0"/>
            </w:pPr>
          </w:p>
        </w:tc>
        <w:tc>
          <w:tcPr>
            <w:tcW w:w="1320" w:type="dxa"/>
            <w:vAlign w:val="center"/>
          </w:tcPr>
          <w:p w:rsidR="00F023B7" w:rsidRDefault="00F023B7" w:rsidP="002E75EE">
            <w:pPr>
              <w:spacing w:after="0" w:line="240" w:lineRule="auto"/>
              <w:jc w:val="center"/>
            </w:pPr>
            <w:r>
              <w:t>$1</w:t>
            </w:r>
            <w:r w:rsidR="002E75EE">
              <w:t>2</w:t>
            </w:r>
          </w:p>
        </w:tc>
        <w:tc>
          <w:tcPr>
            <w:tcW w:w="1779" w:type="dxa"/>
            <w:vAlign w:val="center"/>
          </w:tcPr>
          <w:p w:rsidR="00F023B7" w:rsidRDefault="00F023B7" w:rsidP="00851065">
            <w:pPr>
              <w:spacing w:after="0"/>
            </w:pPr>
          </w:p>
        </w:tc>
      </w:tr>
      <w:tr w:rsidR="00F023B7">
        <w:trPr>
          <w:trHeight w:val="450"/>
        </w:trPr>
        <w:tc>
          <w:tcPr>
            <w:tcW w:w="3870" w:type="dxa"/>
            <w:vAlign w:val="center"/>
          </w:tcPr>
          <w:p w:rsidR="00F023B7" w:rsidRPr="00851065" w:rsidRDefault="00D56F34" w:rsidP="002E75EE">
            <w:pPr>
              <w:spacing w:after="0"/>
            </w:pPr>
            <w:r>
              <w:t>Unisex royal/navy   tie dye t-shirt</w:t>
            </w:r>
          </w:p>
        </w:tc>
        <w:tc>
          <w:tcPr>
            <w:tcW w:w="1440" w:type="dxa"/>
            <w:vAlign w:val="center"/>
          </w:tcPr>
          <w:p w:rsidR="00F023B7" w:rsidRDefault="00F023B7" w:rsidP="0083709C"/>
        </w:tc>
        <w:tc>
          <w:tcPr>
            <w:tcW w:w="1599" w:type="dxa"/>
            <w:vAlign w:val="center"/>
          </w:tcPr>
          <w:p w:rsidR="00F023B7" w:rsidRDefault="00F023B7" w:rsidP="0083709C"/>
        </w:tc>
        <w:tc>
          <w:tcPr>
            <w:tcW w:w="1320" w:type="dxa"/>
            <w:vAlign w:val="center"/>
          </w:tcPr>
          <w:p w:rsidR="00F023B7" w:rsidRDefault="00851065" w:rsidP="00D56F34">
            <w:pPr>
              <w:spacing w:after="0" w:line="240" w:lineRule="auto"/>
              <w:jc w:val="center"/>
            </w:pPr>
            <w:r>
              <w:t>$</w:t>
            </w:r>
            <w:r w:rsidR="003A203E">
              <w:t>1</w:t>
            </w:r>
            <w:r w:rsidR="00D56F34">
              <w:t>5</w:t>
            </w:r>
          </w:p>
        </w:tc>
        <w:tc>
          <w:tcPr>
            <w:tcW w:w="1779" w:type="dxa"/>
            <w:vAlign w:val="center"/>
          </w:tcPr>
          <w:p w:rsidR="00F023B7" w:rsidRDefault="00F023B7" w:rsidP="0083709C"/>
        </w:tc>
      </w:tr>
      <w:tr w:rsidR="00F023B7">
        <w:trPr>
          <w:trHeight w:val="476"/>
        </w:trPr>
        <w:tc>
          <w:tcPr>
            <w:tcW w:w="3870" w:type="dxa"/>
            <w:vAlign w:val="center"/>
          </w:tcPr>
          <w:p w:rsidR="00F023B7" w:rsidRDefault="00D56F34" w:rsidP="002E75EE">
            <w:pPr>
              <w:spacing w:after="0"/>
            </w:pPr>
            <w:r>
              <w:t>Girls Yellow t-shirt</w:t>
            </w:r>
          </w:p>
        </w:tc>
        <w:tc>
          <w:tcPr>
            <w:tcW w:w="1440" w:type="dxa"/>
            <w:vAlign w:val="center"/>
          </w:tcPr>
          <w:p w:rsidR="00F023B7" w:rsidRDefault="00F023B7" w:rsidP="0083709C"/>
        </w:tc>
        <w:tc>
          <w:tcPr>
            <w:tcW w:w="1599" w:type="dxa"/>
            <w:vAlign w:val="center"/>
          </w:tcPr>
          <w:p w:rsidR="00F023B7" w:rsidRDefault="00F023B7" w:rsidP="0083709C"/>
        </w:tc>
        <w:tc>
          <w:tcPr>
            <w:tcW w:w="1320" w:type="dxa"/>
            <w:vAlign w:val="center"/>
          </w:tcPr>
          <w:p w:rsidR="00F023B7" w:rsidRDefault="00D56F34" w:rsidP="0038321A">
            <w:pPr>
              <w:spacing w:after="0" w:line="240" w:lineRule="auto"/>
              <w:jc w:val="center"/>
            </w:pPr>
            <w:r>
              <w:t>$12</w:t>
            </w:r>
          </w:p>
        </w:tc>
        <w:tc>
          <w:tcPr>
            <w:tcW w:w="1779" w:type="dxa"/>
            <w:vAlign w:val="center"/>
          </w:tcPr>
          <w:p w:rsidR="00F023B7" w:rsidRDefault="00F023B7" w:rsidP="0083709C"/>
        </w:tc>
      </w:tr>
      <w:tr w:rsidR="003A203E">
        <w:trPr>
          <w:trHeight w:val="450"/>
        </w:trPr>
        <w:tc>
          <w:tcPr>
            <w:tcW w:w="3870" w:type="dxa"/>
            <w:vAlign w:val="center"/>
          </w:tcPr>
          <w:p w:rsidR="003A203E" w:rsidRDefault="00D56F34" w:rsidP="002E75EE">
            <w:pPr>
              <w:spacing w:after="0" w:line="240" w:lineRule="auto"/>
            </w:pPr>
            <w:r>
              <w:t>Royal hooded sweatshirt</w:t>
            </w:r>
          </w:p>
        </w:tc>
        <w:tc>
          <w:tcPr>
            <w:tcW w:w="1440" w:type="dxa"/>
            <w:vAlign w:val="center"/>
          </w:tcPr>
          <w:p w:rsidR="003A203E" w:rsidRDefault="003A203E" w:rsidP="0083709C"/>
        </w:tc>
        <w:tc>
          <w:tcPr>
            <w:tcW w:w="1599" w:type="dxa"/>
            <w:vAlign w:val="center"/>
          </w:tcPr>
          <w:p w:rsidR="003A203E" w:rsidRDefault="003A203E" w:rsidP="0083709C"/>
        </w:tc>
        <w:tc>
          <w:tcPr>
            <w:tcW w:w="1320" w:type="dxa"/>
            <w:vAlign w:val="center"/>
          </w:tcPr>
          <w:p w:rsidR="003A203E" w:rsidRDefault="003A203E" w:rsidP="005A5BD7">
            <w:pPr>
              <w:spacing w:after="0" w:line="240" w:lineRule="auto"/>
              <w:jc w:val="center"/>
            </w:pPr>
            <w:r>
              <w:t>$</w:t>
            </w:r>
            <w:r w:rsidR="005A5BD7">
              <w:t>22</w:t>
            </w:r>
          </w:p>
        </w:tc>
        <w:tc>
          <w:tcPr>
            <w:tcW w:w="1779" w:type="dxa"/>
            <w:vAlign w:val="center"/>
          </w:tcPr>
          <w:p w:rsidR="003A203E" w:rsidRDefault="003A203E" w:rsidP="0083709C"/>
        </w:tc>
      </w:tr>
      <w:tr w:rsidR="00851065">
        <w:trPr>
          <w:trHeight w:val="450"/>
        </w:trPr>
        <w:tc>
          <w:tcPr>
            <w:tcW w:w="3870" w:type="dxa"/>
            <w:vAlign w:val="center"/>
          </w:tcPr>
          <w:p w:rsidR="00851065" w:rsidRDefault="002E75EE" w:rsidP="00D56F34">
            <w:pPr>
              <w:spacing w:after="0"/>
            </w:pPr>
            <w:r>
              <w:t>Royal</w:t>
            </w:r>
            <w:r w:rsidR="00015641">
              <w:t xml:space="preserve"> </w:t>
            </w:r>
            <w:r w:rsidR="00D56F34">
              <w:t xml:space="preserve">Full </w:t>
            </w:r>
            <w:r w:rsidR="00D56F34">
              <w:rPr>
                <w:b/>
              </w:rPr>
              <w:t>ZIP</w:t>
            </w:r>
            <w:r w:rsidR="00D56F34">
              <w:t xml:space="preserve"> hooded sweatshirt</w:t>
            </w:r>
          </w:p>
        </w:tc>
        <w:tc>
          <w:tcPr>
            <w:tcW w:w="1440" w:type="dxa"/>
            <w:vAlign w:val="center"/>
          </w:tcPr>
          <w:p w:rsidR="00851065" w:rsidRDefault="00851065" w:rsidP="0083709C"/>
        </w:tc>
        <w:tc>
          <w:tcPr>
            <w:tcW w:w="1599" w:type="dxa"/>
            <w:vAlign w:val="center"/>
          </w:tcPr>
          <w:p w:rsidR="00851065" w:rsidRDefault="00851065" w:rsidP="0083709C"/>
        </w:tc>
        <w:tc>
          <w:tcPr>
            <w:tcW w:w="1320" w:type="dxa"/>
            <w:vAlign w:val="center"/>
          </w:tcPr>
          <w:p w:rsidR="00851065" w:rsidRDefault="005A5BD7" w:rsidP="0038321A">
            <w:pPr>
              <w:spacing w:after="0" w:line="240" w:lineRule="auto"/>
              <w:jc w:val="center"/>
            </w:pPr>
            <w:r>
              <w:t>$25</w:t>
            </w:r>
          </w:p>
        </w:tc>
        <w:tc>
          <w:tcPr>
            <w:tcW w:w="1779" w:type="dxa"/>
            <w:vAlign w:val="center"/>
          </w:tcPr>
          <w:p w:rsidR="00851065" w:rsidRDefault="00851065" w:rsidP="0083709C"/>
        </w:tc>
      </w:tr>
      <w:tr w:rsidR="002E75EE">
        <w:trPr>
          <w:cantSplit/>
          <w:trHeight w:hRule="exact" w:val="432"/>
        </w:trPr>
        <w:tc>
          <w:tcPr>
            <w:tcW w:w="8229" w:type="dxa"/>
            <w:gridSpan w:val="4"/>
            <w:vAlign w:val="center"/>
          </w:tcPr>
          <w:p w:rsidR="002E75EE" w:rsidRPr="002E75EE" w:rsidRDefault="002E75EE" w:rsidP="0083709C">
            <w:pPr>
              <w:pStyle w:val="Heading4"/>
              <w:rPr>
                <w:color w:val="FF0000"/>
              </w:rPr>
            </w:pPr>
            <w:r w:rsidRPr="002E75EE">
              <w:rPr>
                <w:color w:val="FF0000"/>
              </w:rPr>
              <w:t>TOTAL</w:t>
            </w:r>
          </w:p>
        </w:tc>
        <w:tc>
          <w:tcPr>
            <w:tcW w:w="1779" w:type="dxa"/>
            <w:vAlign w:val="center"/>
          </w:tcPr>
          <w:p w:rsidR="002E75EE" w:rsidRDefault="002E75EE" w:rsidP="0083709C"/>
        </w:tc>
      </w:tr>
    </w:tbl>
    <w:p w:rsidR="00E069FB" w:rsidRDefault="00E069FB"/>
    <w:p w:rsidR="00E069FB" w:rsidRDefault="000814F8">
      <w:r>
        <w:rPr>
          <w:noProof/>
        </w:rPr>
        <w:pict>
          <v:shape id="_x0000_s1070" type="#_x0000_t202" style="position:absolute;margin-left:299.25pt;margin-top:57pt;width:162.25pt;height:63.3pt;z-index:251668480">
            <v:textbox>
              <w:txbxContent>
                <w:p w:rsidR="00BF396D" w:rsidRDefault="00BF396D" w:rsidP="00BF396D">
                  <w:r>
                    <w:rPr>
                      <w:noProof/>
                    </w:rPr>
                    <w:drawing>
                      <wp:inline distT="0" distB="0" distL="0" distR="0">
                        <wp:extent cx="1723390" cy="989330"/>
                        <wp:effectExtent l="19050" t="0" r="0" b="0"/>
                        <wp:docPr id="31" name="Picture 25" descr="S3 banner design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S3 banner design.jpg"/>
                                <pic:cNvPicPr/>
                              </pic:nvPicPr>
                              <pic:blipFill>
                                <a:blip r:embed="rId5"/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723390" cy="98933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D56F34">
        <w:t>Date Delivered: ________________________</w:t>
      </w:r>
      <w:r w:rsidR="003B1A57">
        <w:t xml:space="preserve">  </w:t>
      </w:r>
    </w:p>
    <w:tbl>
      <w:tblPr>
        <w:tblStyle w:val="TableGrid"/>
        <w:tblW w:w="0" w:type="auto"/>
        <w:tblLook w:val="04A0"/>
      </w:tblPr>
      <w:tblGrid>
        <w:gridCol w:w="2358"/>
        <w:gridCol w:w="2340"/>
      </w:tblGrid>
      <w:tr w:rsidR="00BF396D">
        <w:tc>
          <w:tcPr>
            <w:tcW w:w="2358" w:type="dxa"/>
          </w:tcPr>
          <w:p w:rsidR="00BF396D" w:rsidRDefault="00BF396D">
            <w:r>
              <w:t>Final Date Orders Accepted</w:t>
            </w:r>
          </w:p>
        </w:tc>
        <w:tc>
          <w:tcPr>
            <w:tcW w:w="2340" w:type="dxa"/>
          </w:tcPr>
          <w:p w:rsidR="00BF396D" w:rsidRDefault="00732B71">
            <w:r>
              <w:t>Delivery Date</w:t>
            </w:r>
          </w:p>
          <w:p w:rsidR="00732B71" w:rsidRDefault="00732B71">
            <w:r>
              <w:t>(approximate)</w:t>
            </w:r>
          </w:p>
        </w:tc>
      </w:tr>
      <w:tr w:rsidR="00BF396D">
        <w:tc>
          <w:tcPr>
            <w:tcW w:w="2358" w:type="dxa"/>
          </w:tcPr>
          <w:p w:rsidR="00BF396D" w:rsidRDefault="00A65E76">
            <w:r>
              <w:t>August 30</w:t>
            </w:r>
          </w:p>
        </w:tc>
        <w:tc>
          <w:tcPr>
            <w:tcW w:w="2340" w:type="dxa"/>
          </w:tcPr>
          <w:p w:rsidR="00BF396D" w:rsidRDefault="00A65E76">
            <w:r>
              <w:t>September 12</w:t>
            </w:r>
          </w:p>
        </w:tc>
      </w:tr>
      <w:tr w:rsidR="00BF396D">
        <w:tc>
          <w:tcPr>
            <w:tcW w:w="2358" w:type="dxa"/>
          </w:tcPr>
          <w:p w:rsidR="00BF396D" w:rsidRDefault="00A65E76">
            <w:r>
              <w:t>September 27</w:t>
            </w:r>
          </w:p>
        </w:tc>
        <w:tc>
          <w:tcPr>
            <w:tcW w:w="2340" w:type="dxa"/>
          </w:tcPr>
          <w:p w:rsidR="00BF396D" w:rsidRDefault="00A65E76">
            <w:r>
              <w:t>October 10</w:t>
            </w:r>
          </w:p>
        </w:tc>
      </w:tr>
      <w:tr w:rsidR="00BF396D">
        <w:tc>
          <w:tcPr>
            <w:tcW w:w="2358" w:type="dxa"/>
          </w:tcPr>
          <w:p w:rsidR="00BF396D" w:rsidRDefault="00A65E76">
            <w:r>
              <w:t>November 8</w:t>
            </w:r>
          </w:p>
        </w:tc>
        <w:tc>
          <w:tcPr>
            <w:tcW w:w="2340" w:type="dxa"/>
          </w:tcPr>
          <w:p w:rsidR="00BF396D" w:rsidRDefault="00A65E76">
            <w:r>
              <w:t>November 22</w:t>
            </w:r>
          </w:p>
        </w:tc>
      </w:tr>
      <w:tr w:rsidR="00BF396D">
        <w:tc>
          <w:tcPr>
            <w:tcW w:w="2358" w:type="dxa"/>
          </w:tcPr>
          <w:p w:rsidR="00BF396D" w:rsidRDefault="00BF396D"/>
        </w:tc>
        <w:tc>
          <w:tcPr>
            <w:tcW w:w="2340" w:type="dxa"/>
          </w:tcPr>
          <w:p w:rsidR="00BF396D" w:rsidRDefault="00BF396D"/>
        </w:tc>
      </w:tr>
    </w:tbl>
    <w:p w:rsidR="006941EC" w:rsidRDefault="006941EC"/>
    <w:sectPr w:rsidR="006941EC" w:rsidSect="00D555EA">
      <w:pgSz w:w="12240" w:h="15840"/>
      <w:pgMar w:top="1440" w:right="1440" w:bottom="1440" w:left="1440" w:gutter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20"/>
  <w:characterSpacingControl w:val="doNotCompress"/>
  <w:compat/>
  <w:rsids>
    <w:rsidRoot w:val="00E069FB"/>
    <w:rsid w:val="00015641"/>
    <w:rsid w:val="000814F8"/>
    <w:rsid w:val="001005E9"/>
    <w:rsid w:val="001308A7"/>
    <w:rsid w:val="00184285"/>
    <w:rsid w:val="002173D2"/>
    <w:rsid w:val="002E75EE"/>
    <w:rsid w:val="0038321A"/>
    <w:rsid w:val="003A203E"/>
    <w:rsid w:val="003B136E"/>
    <w:rsid w:val="003B1A57"/>
    <w:rsid w:val="003C37F3"/>
    <w:rsid w:val="003D25A0"/>
    <w:rsid w:val="00447011"/>
    <w:rsid w:val="00452E1B"/>
    <w:rsid w:val="004E173F"/>
    <w:rsid w:val="00547948"/>
    <w:rsid w:val="0058343E"/>
    <w:rsid w:val="005A096A"/>
    <w:rsid w:val="005A5BD7"/>
    <w:rsid w:val="005A715F"/>
    <w:rsid w:val="005B0754"/>
    <w:rsid w:val="005E052B"/>
    <w:rsid w:val="006941EC"/>
    <w:rsid w:val="006E7512"/>
    <w:rsid w:val="00732B71"/>
    <w:rsid w:val="007F402D"/>
    <w:rsid w:val="00845D98"/>
    <w:rsid w:val="00851065"/>
    <w:rsid w:val="008E7F76"/>
    <w:rsid w:val="008F27D1"/>
    <w:rsid w:val="009B47AD"/>
    <w:rsid w:val="00A04559"/>
    <w:rsid w:val="00A65E76"/>
    <w:rsid w:val="00A821D0"/>
    <w:rsid w:val="00B118E4"/>
    <w:rsid w:val="00B83816"/>
    <w:rsid w:val="00B95FF7"/>
    <w:rsid w:val="00BB277E"/>
    <w:rsid w:val="00BF396D"/>
    <w:rsid w:val="00BF4CFD"/>
    <w:rsid w:val="00C37A54"/>
    <w:rsid w:val="00C4232D"/>
    <w:rsid w:val="00CD245B"/>
    <w:rsid w:val="00CD4B5A"/>
    <w:rsid w:val="00D22B92"/>
    <w:rsid w:val="00D555EA"/>
    <w:rsid w:val="00D56F34"/>
    <w:rsid w:val="00E069FB"/>
    <w:rsid w:val="00E75439"/>
    <w:rsid w:val="00E775E4"/>
    <w:rsid w:val="00F023B7"/>
    <w:rsid w:val="00F33F87"/>
    <w:rsid w:val="00FF12C9"/>
  </w:rsids>
  <m:mathPr>
    <m:mathFont m:val="Abadi MT Condensed Extra Bold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75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55EA"/>
  </w:style>
  <w:style w:type="paragraph" w:styleId="Heading3">
    <w:name w:val="heading 3"/>
    <w:basedOn w:val="Normal"/>
    <w:next w:val="Normal"/>
    <w:link w:val="Heading3Char"/>
    <w:qFormat/>
    <w:rsid w:val="00F023B7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Heading4">
    <w:name w:val="heading 4"/>
    <w:basedOn w:val="Normal"/>
    <w:next w:val="Normal"/>
    <w:link w:val="Heading4Char"/>
    <w:qFormat/>
    <w:rsid w:val="00F023B7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069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69FB"/>
    <w:rPr>
      <w:rFonts w:ascii="Tahoma" w:hAnsi="Tahoma" w:cs="Tahoma"/>
      <w:sz w:val="16"/>
      <w:szCs w:val="16"/>
    </w:rPr>
  </w:style>
  <w:style w:type="character" w:customStyle="1" w:styleId="Heading3Char">
    <w:name w:val="Heading 3 Char"/>
    <w:basedOn w:val="DefaultParagraphFont"/>
    <w:link w:val="Heading3"/>
    <w:rsid w:val="00F023B7"/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Heading4Char">
    <w:name w:val="Heading 4 Char"/>
    <w:basedOn w:val="DefaultParagraphFont"/>
    <w:link w:val="Heading4"/>
    <w:rsid w:val="00F023B7"/>
    <w:rPr>
      <w:rFonts w:ascii="Times New Roman" w:eastAsia="Times New Roman" w:hAnsi="Times New Roman" w:cs="Times New Roman"/>
      <w:b/>
      <w:bCs/>
      <w:sz w:val="28"/>
      <w:szCs w:val="24"/>
    </w:rPr>
  </w:style>
  <w:style w:type="table" w:styleId="TableGrid">
    <w:name w:val="Table Grid"/>
    <w:basedOn w:val="TableNormal"/>
    <w:uiPriority w:val="59"/>
    <w:rsid w:val="00BF396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jpe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150</Words>
  <Characters>857</Characters>
  <Application>Microsoft Word 12.0.0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</dc:creator>
  <cp:lastModifiedBy>Jill Collins</cp:lastModifiedBy>
  <cp:revision>2</cp:revision>
  <cp:lastPrinted>2013-07-24T20:50:00Z</cp:lastPrinted>
  <dcterms:created xsi:type="dcterms:W3CDTF">2013-07-24T21:32:00Z</dcterms:created>
  <dcterms:modified xsi:type="dcterms:W3CDTF">2013-07-24T21:32:00Z</dcterms:modified>
</cp:coreProperties>
</file>