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A54A" w14:textId="2722B798" w:rsidR="00F93BBC" w:rsidRPr="0077483D" w:rsidRDefault="0077483D">
      <w:pPr>
        <w:rPr>
          <w:rFonts w:ascii="Palatino" w:hAnsi="Palatino"/>
          <w:sz w:val="48"/>
          <w:szCs w:val="48"/>
        </w:rPr>
      </w:pPr>
      <w:r w:rsidRPr="0077483D">
        <w:rPr>
          <w:rFonts w:ascii="Palatino" w:hAnsi="Palatino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5D8D10" wp14:editId="57660F4A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600700" cy="342900"/>
                <wp:effectExtent l="101600" t="50800" r="38100" b="635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4AAFE4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0;width:441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" fillcolor="#4aafe4" stroked="f">
                <v:shadow on="t" opacity="26214f" mv:blur="50800f" origin=".5" offset="-3pt,0"/>
              </v:rect>
            </w:pict>
          </mc:Fallback>
        </mc:AlternateContent>
      </w:r>
      <w:r w:rsidR="001F44C5">
        <w:rPr>
          <w:rFonts w:ascii="Palatino" w:hAnsi="Palatino"/>
          <w:sz w:val="48"/>
          <w:szCs w:val="48"/>
        </w:rPr>
        <w:tab/>
      </w:r>
      <w:r w:rsidR="00A71F50" w:rsidRPr="0077483D">
        <w:rPr>
          <w:rFonts w:ascii="Palatino" w:hAnsi="Palatino"/>
          <w:sz w:val="48"/>
          <w:szCs w:val="48"/>
        </w:rPr>
        <w:t>Job posting</w:t>
      </w:r>
      <w:r w:rsidRPr="0077483D">
        <w:rPr>
          <w:rFonts w:ascii="Palatino" w:hAnsi="Palatino"/>
          <w:sz w:val="48"/>
          <w:szCs w:val="48"/>
        </w:rPr>
        <w:t>s</w:t>
      </w:r>
      <w:r w:rsidR="00A71F50" w:rsidRPr="0077483D">
        <w:rPr>
          <w:rFonts w:ascii="Palatino" w:hAnsi="Palatino"/>
          <w:sz w:val="48"/>
          <w:szCs w:val="48"/>
        </w:rPr>
        <w:t xml:space="preserve"> within our network…</w:t>
      </w:r>
    </w:p>
    <w:p w14:paraId="2BD2D7D5" w14:textId="77777777" w:rsidR="0077483D" w:rsidRDefault="0077483D"/>
    <w:p w14:paraId="0562F249" w14:textId="77777777" w:rsidR="00EF41C1" w:rsidRPr="00C42E08" w:rsidRDefault="00EF41C1">
      <w:pPr>
        <w:rPr>
          <w:rFonts w:ascii="Palatino" w:hAnsi="Palatino"/>
        </w:rPr>
      </w:pPr>
    </w:p>
    <w:p w14:paraId="4443F590" w14:textId="72FAFB1A" w:rsidR="00B80598" w:rsidRPr="00BF1985" w:rsidRDefault="00BF1985" w:rsidP="00C42E08">
      <w:pPr>
        <w:ind w:firstLine="720"/>
        <w:rPr>
          <w:rFonts w:ascii="Palatino" w:hAnsi="Palatino"/>
          <w:b/>
        </w:rPr>
      </w:pPr>
      <w:r w:rsidRPr="00BF1985">
        <w:rPr>
          <w:rFonts w:ascii="Palatino" w:hAnsi="Palatino"/>
          <w:b/>
        </w:rPr>
        <w:t>CONSERVATION CORPS MINNESOTA &amp; IOWA</w:t>
      </w:r>
    </w:p>
    <w:p w14:paraId="3201A14F" w14:textId="12117D02" w:rsidR="00BF1985" w:rsidRDefault="00BF1985" w:rsidP="00BF1985">
      <w:pPr>
        <w:pStyle w:val="ListParagraph"/>
        <w:numPr>
          <w:ilvl w:val="0"/>
          <w:numId w:val="5"/>
        </w:numPr>
        <w:rPr>
          <w:rFonts w:ascii="Palatino" w:hAnsi="Palatino"/>
        </w:rPr>
      </w:pPr>
      <w:hyperlink r:id="rId9" w:history="1">
        <w:r w:rsidRPr="00BF1985">
          <w:rPr>
            <w:rStyle w:val="Hyperlink"/>
            <w:rFonts w:ascii="Palatino" w:hAnsi="Palatino"/>
          </w:rPr>
          <w:t>Conservation Apprentice Academy</w:t>
        </w:r>
      </w:hyperlink>
    </w:p>
    <w:p w14:paraId="43F5780A" w14:textId="73138A3F" w:rsidR="00BF1985" w:rsidRDefault="00BF1985" w:rsidP="00BF1985">
      <w:pPr>
        <w:pStyle w:val="ListParagraph"/>
        <w:numPr>
          <w:ilvl w:val="0"/>
          <w:numId w:val="5"/>
        </w:numPr>
        <w:rPr>
          <w:rFonts w:ascii="Palatino" w:hAnsi="Palatino"/>
        </w:rPr>
      </w:pPr>
      <w:hyperlink r:id="rId10" w:history="1">
        <w:r w:rsidRPr="00BF1985">
          <w:rPr>
            <w:rStyle w:val="Hyperlink"/>
            <w:rFonts w:ascii="Palatino" w:hAnsi="Palatino"/>
          </w:rPr>
          <w:t>Field Crew Members</w:t>
        </w:r>
      </w:hyperlink>
    </w:p>
    <w:p w14:paraId="4FAB78F0" w14:textId="0132F052" w:rsidR="00BF1985" w:rsidRPr="00BF1985" w:rsidRDefault="00BF1985" w:rsidP="00BF1985">
      <w:pPr>
        <w:pStyle w:val="ListParagraph"/>
        <w:numPr>
          <w:ilvl w:val="0"/>
          <w:numId w:val="5"/>
        </w:numPr>
        <w:rPr>
          <w:rFonts w:ascii="Palatino" w:hAnsi="Palatino"/>
        </w:rPr>
      </w:pPr>
      <w:hyperlink r:id="rId11" w:history="1">
        <w:r w:rsidRPr="00BF1985">
          <w:rPr>
            <w:rStyle w:val="Hyperlink"/>
            <w:rFonts w:ascii="Palatino" w:hAnsi="Palatino" w:cs="Times"/>
          </w:rPr>
          <w:t>Summer Youth Corps Leaders/Interpreters</w:t>
        </w:r>
      </w:hyperlink>
      <w:bookmarkStart w:id="0" w:name="_GoBack"/>
      <w:bookmarkEnd w:id="0"/>
      <w:r w:rsidRPr="00BF1985">
        <w:rPr>
          <w:rFonts w:ascii="Palatino" w:hAnsi="Palatino" w:cs="Times"/>
        </w:rPr>
        <w:t xml:space="preserve"> </w:t>
      </w:r>
    </w:p>
    <w:p w14:paraId="039610D8" w14:textId="77777777" w:rsidR="00BF1985" w:rsidRDefault="00BF1985" w:rsidP="00C42E08">
      <w:pPr>
        <w:ind w:firstLine="720"/>
        <w:rPr>
          <w:rFonts w:ascii="Palatino" w:hAnsi="Palatino"/>
          <w:b/>
        </w:rPr>
      </w:pPr>
    </w:p>
    <w:p w14:paraId="2F10EA56" w14:textId="77777777" w:rsidR="00BF1985" w:rsidRDefault="00BF1985" w:rsidP="00C42E08">
      <w:pPr>
        <w:ind w:firstLine="720"/>
        <w:rPr>
          <w:rFonts w:ascii="Palatino" w:hAnsi="Palatino"/>
          <w:b/>
        </w:rPr>
      </w:pPr>
    </w:p>
    <w:p w14:paraId="6F1DA769" w14:textId="24868CEF" w:rsidR="00EF41C1" w:rsidRPr="00B80598" w:rsidRDefault="00B80598" w:rsidP="00C42E08">
      <w:pPr>
        <w:ind w:firstLine="720"/>
        <w:rPr>
          <w:rFonts w:ascii="Palatino" w:hAnsi="Palatino"/>
          <w:b/>
        </w:rPr>
      </w:pPr>
      <w:r w:rsidRPr="00B80598">
        <w:rPr>
          <w:rFonts w:ascii="Palatino" w:hAnsi="Palatino"/>
          <w:b/>
        </w:rPr>
        <w:t>ENVIRONMENTAL INITIATIVE</w:t>
      </w:r>
    </w:p>
    <w:p w14:paraId="54BC5216" w14:textId="3B4795A0" w:rsidR="00B80598" w:rsidRPr="00B80598" w:rsidRDefault="00BF1985" w:rsidP="00B80598">
      <w:pPr>
        <w:pStyle w:val="ListParagraph"/>
        <w:numPr>
          <w:ilvl w:val="0"/>
          <w:numId w:val="2"/>
        </w:numPr>
        <w:rPr>
          <w:rFonts w:ascii="Palatino" w:hAnsi="Palatino"/>
        </w:rPr>
      </w:pPr>
      <w:hyperlink r:id="rId12" w:history="1">
        <w:r w:rsidR="00B80598" w:rsidRPr="00B80598">
          <w:rPr>
            <w:rStyle w:val="Hyperlink"/>
            <w:rFonts w:ascii="Palatino" w:hAnsi="Palatino" w:cs="Arial"/>
          </w:rPr>
          <w:t>Senior Environmental Project Associate</w:t>
        </w:r>
      </w:hyperlink>
    </w:p>
    <w:p w14:paraId="5FAC4806" w14:textId="77777777" w:rsidR="00EF41C1" w:rsidRPr="00C42E08" w:rsidRDefault="00EF41C1">
      <w:pPr>
        <w:rPr>
          <w:rFonts w:ascii="Palatino" w:hAnsi="Palatino"/>
        </w:rPr>
      </w:pPr>
    </w:p>
    <w:p w14:paraId="74689EBE" w14:textId="5698E272" w:rsidR="001F44C5" w:rsidRDefault="0077483D">
      <w:pPr>
        <w:rPr>
          <w:rFonts w:ascii="Palatino" w:hAnsi="Palatino"/>
        </w:rPr>
      </w:pPr>
      <w:r w:rsidRPr="00C42E08">
        <w:rPr>
          <w:rFonts w:ascii="Palatino" w:hAnsi="Palatino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72ECE8" wp14:editId="05F75DCC">
            <wp:simplePos x="0" y="0"/>
            <wp:positionH relativeFrom="column">
              <wp:posOffset>0</wp:posOffset>
            </wp:positionH>
            <wp:positionV relativeFrom="paragraph">
              <wp:posOffset>7586980</wp:posOffset>
            </wp:positionV>
            <wp:extent cx="1754505" cy="7067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e-logo-small-new-si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E08">
        <w:rPr>
          <w:rFonts w:ascii="Palatino" w:hAnsi="Palatino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D60298" wp14:editId="162E76DC">
                <wp:simplePos x="0" y="0"/>
                <wp:positionH relativeFrom="column">
                  <wp:posOffset>1828800</wp:posOffset>
                </wp:positionH>
                <wp:positionV relativeFrom="paragraph">
                  <wp:posOffset>7586980</wp:posOffset>
                </wp:positionV>
                <wp:extent cx="5486400" cy="685800"/>
                <wp:effectExtent l="101600" t="50800" r="25400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4AAFE4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in;margin-top:597.4pt;width:6in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" fillcolor="#4aafe4" stroked="f">
                <v:shadow on="t" opacity="26214f" mv:blur="50800f" origin=".5" offset="-3pt,0"/>
              </v:rect>
            </w:pict>
          </mc:Fallback>
        </mc:AlternateContent>
      </w:r>
      <w:r w:rsidR="00C42E08">
        <w:rPr>
          <w:rFonts w:ascii="Palatino" w:hAnsi="Palatino"/>
        </w:rPr>
        <w:tab/>
      </w:r>
    </w:p>
    <w:p w14:paraId="75C5D172" w14:textId="6C9EE777" w:rsidR="00A71F50" w:rsidRPr="001F44C5" w:rsidRDefault="00C42E08" w:rsidP="001F44C5">
      <w:pPr>
        <w:ind w:firstLine="720"/>
        <w:rPr>
          <w:rFonts w:ascii="Palatino" w:hAnsi="Palatino"/>
          <w:b/>
        </w:rPr>
      </w:pPr>
      <w:r w:rsidRPr="001F44C5">
        <w:rPr>
          <w:rFonts w:ascii="Palatino" w:hAnsi="Palatino"/>
          <w:b/>
        </w:rPr>
        <w:t>FRESH ENERGY</w:t>
      </w:r>
    </w:p>
    <w:p w14:paraId="4100F907" w14:textId="186531E0" w:rsidR="0077483D" w:rsidRDefault="00BF1985" w:rsidP="00C42E08">
      <w:pPr>
        <w:pStyle w:val="ListParagraph"/>
        <w:numPr>
          <w:ilvl w:val="0"/>
          <w:numId w:val="1"/>
        </w:numPr>
        <w:rPr>
          <w:rFonts w:ascii="Palatino" w:hAnsi="Palatino"/>
        </w:rPr>
      </w:pPr>
      <w:hyperlink r:id="rId14" w:history="1">
        <w:r w:rsidR="00C42E08" w:rsidRPr="00C42E08">
          <w:rPr>
            <w:rStyle w:val="Hyperlink"/>
            <w:rFonts w:ascii="Palatino" w:hAnsi="Palatino"/>
          </w:rPr>
          <w:t>Policy Associate, Clean Energy &amp; Energy Efficiency</w:t>
        </w:r>
      </w:hyperlink>
    </w:p>
    <w:p w14:paraId="67E4AD67" w14:textId="4E562DDC" w:rsidR="001F3D92" w:rsidRDefault="00BF1985" w:rsidP="00C42E08">
      <w:pPr>
        <w:pStyle w:val="ListParagraph"/>
        <w:numPr>
          <w:ilvl w:val="0"/>
          <w:numId w:val="1"/>
        </w:numPr>
        <w:rPr>
          <w:rFonts w:ascii="Palatino" w:hAnsi="Palatino"/>
        </w:rPr>
      </w:pPr>
      <w:hyperlink r:id="rId15" w:history="1">
        <w:r w:rsidR="001F3D92" w:rsidRPr="001F3D92">
          <w:rPr>
            <w:rStyle w:val="Hyperlink"/>
            <w:rFonts w:ascii="Palatino" w:hAnsi="Palatino"/>
          </w:rPr>
          <w:t>Director, Strategic Communications</w:t>
        </w:r>
      </w:hyperlink>
    </w:p>
    <w:p w14:paraId="578A8AD2" w14:textId="4E8E9289" w:rsidR="001F3D92" w:rsidRPr="00C42E08" w:rsidRDefault="00BF1985" w:rsidP="00C42E08">
      <w:pPr>
        <w:pStyle w:val="ListParagraph"/>
        <w:numPr>
          <w:ilvl w:val="0"/>
          <w:numId w:val="1"/>
        </w:numPr>
        <w:rPr>
          <w:rFonts w:ascii="Palatino" w:hAnsi="Palatino"/>
        </w:rPr>
      </w:pPr>
      <w:hyperlink r:id="rId16" w:history="1">
        <w:r w:rsidR="001F3D92" w:rsidRPr="001F3D92">
          <w:rPr>
            <w:rStyle w:val="Hyperlink"/>
            <w:rFonts w:ascii="Palatino" w:hAnsi="Palatino"/>
          </w:rPr>
          <w:t>Director, Public Policy</w:t>
        </w:r>
      </w:hyperlink>
    </w:p>
    <w:p w14:paraId="62AC5294" w14:textId="77777777" w:rsidR="000705BE" w:rsidRDefault="000705BE" w:rsidP="000705BE">
      <w:pPr>
        <w:ind w:left="720"/>
        <w:rPr>
          <w:rFonts w:ascii="Palatino" w:hAnsi="Palatino"/>
        </w:rPr>
      </w:pPr>
    </w:p>
    <w:p w14:paraId="776EE589" w14:textId="77777777" w:rsidR="001F44C5" w:rsidRDefault="001F44C5" w:rsidP="000705BE">
      <w:pPr>
        <w:ind w:left="720"/>
        <w:rPr>
          <w:rFonts w:ascii="Palatino" w:hAnsi="Palatino"/>
          <w:b/>
        </w:rPr>
      </w:pPr>
    </w:p>
    <w:p w14:paraId="5D5E49B3" w14:textId="7AC5DC6D" w:rsidR="0077483D" w:rsidRPr="001F44C5" w:rsidRDefault="000705BE" w:rsidP="000705BE">
      <w:pPr>
        <w:ind w:left="720"/>
        <w:rPr>
          <w:rFonts w:ascii="Palatino" w:hAnsi="Palatino"/>
          <w:b/>
        </w:rPr>
      </w:pPr>
      <w:r w:rsidRPr="001F44C5">
        <w:rPr>
          <w:rFonts w:ascii="Palatino" w:hAnsi="Palatino"/>
          <w:b/>
        </w:rPr>
        <w:t>WILDERNESS INQUIRY</w:t>
      </w:r>
    </w:p>
    <w:p w14:paraId="0F12705F" w14:textId="53AD344C" w:rsidR="0077483D" w:rsidRDefault="00BF1985" w:rsidP="000705BE">
      <w:pPr>
        <w:pStyle w:val="ListParagraph"/>
        <w:numPr>
          <w:ilvl w:val="0"/>
          <w:numId w:val="3"/>
        </w:numPr>
        <w:rPr>
          <w:rFonts w:ascii="Palatino" w:hAnsi="Palatino"/>
        </w:rPr>
      </w:pPr>
      <w:hyperlink r:id="rId17" w:history="1">
        <w:r w:rsidR="000705BE" w:rsidRPr="000705BE">
          <w:rPr>
            <w:rStyle w:val="Hyperlink"/>
            <w:rFonts w:ascii="Palatino" w:hAnsi="Palatino"/>
          </w:rPr>
          <w:t>Program Coordinator</w:t>
        </w:r>
      </w:hyperlink>
    </w:p>
    <w:p w14:paraId="0311B22E" w14:textId="3CE7CEFD" w:rsidR="000705BE" w:rsidRPr="000705BE" w:rsidRDefault="00BF1985" w:rsidP="000705BE">
      <w:pPr>
        <w:pStyle w:val="ListParagraph"/>
        <w:numPr>
          <w:ilvl w:val="0"/>
          <w:numId w:val="3"/>
        </w:numPr>
        <w:rPr>
          <w:rFonts w:ascii="Palatino" w:hAnsi="Palatino"/>
        </w:rPr>
      </w:pPr>
      <w:hyperlink r:id="rId18" w:history="1">
        <w:r w:rsidR="000705BE" w:rsidRPr="000705BE">
          <w:rPr>
            <w:rStyle w:val="Hyperlink"/>
            <w:rFonts w:ascii="Palatino" w:hAnsi="Palatino"/>
          </w:rPr>
          <w:t>Operations Manager</w:t>
        </w:r>
      </w:hyperlink>
    </w:p>
    <w:p w14:paraId="516D9798" w14:textId="65513CB7" w:rsidR="0077483D" w:rsidRDefault="0077483D" w:rsidP="00C42E08">
      <w:pPr>
        <w:ind w:firstLine="720"/>
        <w:rPr>
          <w:rFonts w:ascii="Palatino" w:hAnsi="Palatino"/>
        </w:rPr>
      </w:pPr>
    </w:p>
    <w:p w14:paraId="29C6CCA7" w14:textId="1DE2A886" w:rsidR="00C7137F" w:rsidRPr="00C7137F" w:rsidRDefault="00C7137F" w:rsidP="00C42E08">
      <w:pPr>
        <w:ind w:firstLine="720"/>
        <w:rPr>
          <w:rFonts w:ascii="Palatino" w:hAnsi="Palatino"/>
          <w:b/>
        </w:rPr>
      </w:pPr>
      <w:r w:rsidRPr="00C7137F">
        <w:rPr>
          <w:rFonts w:ascii="Palatino" w:hAnsi="Palatino"/>
          <w:b/>
        </w:rPr>
        <w:t>MIDWEST RENEWABLE ENERGY TRACKING SYSTEM, INC.</w:t>
      </w:r>
    </w:p>
    <w:p w14:paraId="27D08EC9" w14:textId="412BE9B6" w:rsidR="00C7137F" w:rsidRPr="00C7137F" w:rsidRDefault="00BF1985" w:rsidP="00C7137F">
      <w:pPr>
        <w:pStyle w:val="ListParagraph"/>
        <w:numPr>
          <w:ilvl w:val="0"/>
          <w:numId w:val="4"/>
        </w:numPr>
        <w:rPr>
          <w:rFonts w:ascii="Palatino" w:hAnsi="Palatino"/>
        </w:rPr>
      </w:pPr>
      <w:hyperlink r:id="rId19" w:history="1">
        <w:r w:rsidR="00C7137F" w:rsidRPr="00C7137F">
          <w:rPr>
            <w:rStyle w:val="Hyperlink"/>
            <w:rFonts w:ascii="Palatino" w:hAnsi="Palatino"/>
          </w:rPr>
          <w:t>Program Analyst</w:t>
        </w:r>
      </w:hyperlink>
      <w:r w:rsidR="00C7137F">
        <w:rPr>
          <w:rFonts w:ascii="Palatino" w:hAnsi="Palatino"/>
        </w:rPr>
        <w:t xml:space="preserve"> (</w:t>
      </w:r>
      <w:r w:rsidR="00C7137F" w:rsidRPr="00C7137F">
        <w:rPr>
          <w:rFonts w:ascii="Palatino" w:hAnsi="Palatino" w:cs="Arial"/>
          <w:color w:val="1A1A1A"/>
          <w:sz w:val="22"/>
        </w:rPr>
        <w:t>Deadline for applications: March 3, 2014</w:t>
      </w:r>
      <w:r w:rsidR="00C7137F" w:rsidRPr="00C7137F">
        <w:rPr>
          <w:rFonts w:ascii="Arial" w:hAnsi="Arial" w:cs="Arial"/>
          <w:color w:val="1A1A1A"/>
          <w:sz w:val="26"/>
          <w:szCs w:val="26"/>
        </w:rPr>
        <w:t>)</w:t>
      </w:r>
    </w:p>
    <w:sectPr w:rsidR="00C7137F" w:rsidRPr="00C7137F" w:rsidSect="0077483D">
      <w:footerReference w:type="even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8E1E8" w14:textId="77777777" w:rsidR="00C7137F" w:rsidRDefault="00C7137F" w:rsidP="006D4BD5">
      <w:r>
        <w:separator/>
      </w:r>
    </w:p>
  </w:endnote>
  <w:endnote w:type="continuationSeparator" w:id="0">
    <w:p w14:paraId="72494F26" w14:textId="77777777" w:rsidR="00C7137F" w:rsidRDefault="00C7137F" w:rsidP="006D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E504" w14:textId="5DCC17FF" w:rsidR="00C7137F" w:rsidRDefault="00BF1985">
    <w:pPr>
      <w:pStyle w:val="Footer"/>
    </w:pPr>
    <w:sdt>
      <w:sdtPr>
        <w:id w:val="969400743"/>
        <w:placeholder>
          <w:docPart w:val="CA22FCE0B307DF4CA11D5DDCC1FC40B7"/>
        </w:placeholder>
        <w:temporary/>
        <w:showingPlcHdr/>
      </w:sdtPr>
      <w:sdtEndPr/>
      <w:sdtContent>
        <w:r w:rsidR="00C7137F">
          <w:t>[Type text]</w:t>
        </w:r>
      </w:sdtContent>
    </w:sdt>
    <w:r w:rsidR="00C7137F">
      <w:ptab w:relativeTo="margin" w:alignment="center" w:leader="none"/>
    </w:r>
    <w:sdt>
      <w:sdtPr>
        <w:id w:val="969400748"/>
        <w:placeholder>
          <w:docPart w:val="F7B9E228D68E854091BC4555C86E7E24"/>
        </w:placeholder>
        <w:temporary/>
        <w:showingPlcHdr/>
      </w:sdtPr>
      <w:sdtEndPr/>
      <w:sdtContent>
        <w:r w:rsidR="00C7137F">
          <w:t>[Type text]</w:t>
        </w:r>
      </w:sdtContent>
    </w:sdt>
    <w:r w:rsidR="00C7137F">
      <w:ptab w:relativeTo="margin" w:alignment="right" w:leader="none"/>
    </w:r>
    <w:sdt>
      <w:sdtPr>
        <w:id w:val="969400753"/>
        <w:placeholder>
          <w:docPart w:val="6FEF4A7FD972954FBC3C168001A433DF"/>
        </w:placeholder>
        <w:temporary/>
        <w:showingPlcHdr/>
      </w:sdtPr>
      <w:sdtEndPr/>
      <w:sdtContent>
        <w:r w:rsidR="00C7137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C52C" w14:textId="0E9FA9F7" w:rsidR="00C7137F" w:rsidRDefault="00C7137F">
    <w:pPr>
      <w:pStyle w:val="Footer"/>
    </w:pPr>
    <w:r>
      <w:ptab w:relativeTo="margin" w:alignment="center" w:leader="none"/>
    </w:r>
    <w:r>
      <w:t>Tuesday, February 18, 2014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438E9" w14:textId="77777777" w:rsidR="00C7137F" w:rsidRDefault="00C7137F" w:rsidP="006D4BD5">
      <w:r>
        <w:separator/>
      </w:r>
    </w:p>
  </w:footnote>
  <w:footnote w:type="continuationSeparator" w:id="0">
    <w:p w14:paraId="407FB144" w14:textId="77777777" w:rsidR="00C7137F" w:rsidRDefault="00C7137F" w:rsidP="006D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570"/>
    <w:multiLevelType w:val="hybridMultilevel"/>
    <w:tmpl w:val="C3ECC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66DC8"/>
    <w:multiLevelType w:val="hybridMultilevel"/>
    <w:tmpl w:val="D2D25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6D452F"/>
    <w:multiLevelType w:val="hybridMultilevel"/>
    <w:tmpl w:val="B56EC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974947"/>
    <w:multiLevelType w:val="hybridMultilevel"/>
    <w:tmpl w:val="2974A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5DE25A3"/>
    <w:multiLevelType w:val="hybridMultilevel"/>
    <w:tmpl w:val="0E481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50"/>
    <w:rsid w:val="000705BE"/>
    <w:rsid w:val="00133EC3"/>
    <w:rsid w:val="001F3D92"/>
    <w:rsid w:val="001F44C5"/>
    <w:rsid w:val="002231B0"/>
    <w:rsid w:val="004B4927"/>
    <w:rsid w:val="006D4BD5"/>
    <w:rsid w:val="0077483D"/>
    <w:rsid w:val="00A71F50"/>
    <w:rsid w:val="00AA68AE"/>
    <w:rsid w:val="00B80598"/>
    <w:rsid w:val="00BF1985"/>
    <w:rsid w:val="00C42E08"/>
    <w:rsid w:val="00C7137F"/>
    <w:rsid w:val="00D008C8"/>
    <w:rsid w:val="00EF41C1"/>
    <w:rsid w:val="00F93BBC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9D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E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D5"/>
  </w:style>
  <w:style w:type="paragraph" w:styleId="Footer">
    <w:name w:val="footer"/>
    <w:basedOn w:val="Normal"/>
    <w:link w:val="FooterChar"/>
    <w:uiPriority w:val="99"/>
    <w:unhideWhenUsed/>
    <w:rsid w:val="006D4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E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D5"/>
  </w:style>
  <w:style w:type="paragraph" w:styleId="Footer">
    <w:name w:val="footer"/>
    <w:basedOn w:val="Normal"/>
    <w:link w:val="FooterChar"/>
    <w:uiPriority w:val="99"/>
    <w:unhideWhenUsed/>
    <w:rsid w:val="006D4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nservationcorps.catsone.com/careers/index.php?m=portal&amp;a=details&amp;jobOrderID=3490624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hyperlink" Target="http://conservationcorps.catsone.com/careers/index.php?m=portal&amp;a=details&amp;jobOrderID=3421679" TargetMode="External"/><Relationship Id="rId11" Type="http://schemas.openxmlformats.org/officeDocument/2006/relationships/hyperlink" Target="http://conservationcorps.catsone.com/careers/index.php?m=portal&amp;a=details&amp;jobOrderID=3365988" TargetMode="External"/><Relationship Id="rId12" Type="http://schemas.openxmlformats.org/officeDocument/2006/relationships/hyperlink" Target="http://www.environmental-initiative.org/who-we-are/employment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://fresh-energy.org/about/job-openings/policy-associate-clean-energy-and-energy-efficiency/" TargetMode="External"/><Relationship Id="rId15" Type="http://schemas.openxmlformats.org/officeDocument/2006/relationships/hyperlink" Target="http://fresh-energy.org/about/job-openings/director-strategic-communications/" TargetMode="External"/><Relationship Id="rId16" Type="http://schemas.openxmlformats.org/officeDocument/2006/relationships/hyperlink" Target="http://fresh-energy.org/about/job-openings/director-public-policy/" TargetMode="External"/><Relationship Id="rId17" Type="http://schemas.openxmlformats.org/officeDocument/2006/relationships/hyperlink" Target="http://fmp.wildernessinquiry.org/jobinator/jobdesc_detail.php?JobID=59" TargetMode="External"/><Relationship Id="rId18" Type="http://schemas.openxmlformats.org/officeDocument/2006/relationships/hyperlink" Target="http://fmp.wildernessinquiry.org/jobinator/jobdesc_detail.php?JobID=20" TargetMode="External"/><Relationship Id="rId19" Type="http://schemas.openxmlformats.org/officeDocument/2006/relationships/hyperlink" Target="http://mrets.org/news/Position_Announcement-Program_Analyst_2014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22FCE0B307DF4CA11D5DDCC1FC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7EF4-965A-384A-877C-A2D487445852}"/>
      </w:docPartPr>
      <w:docPartBody>
        <w:p w14:paraId="32294E0F" w14:textId="70B15040" w:rsidR="005D361F" w:rsidRDefault="005D361F" w:rsidP="005D361F">
          <w:pPr>
            <w:pStyle w:val="CA22FCE0B307DF4CA11D5DDCC1FC40B7"/>
          </w:pPr>
          <w:r>
            <w:t>[Type text]</w:t>
          </w:r>
        </w:p>
      </w:docPartBody>
    </w:docPart>
    <w:docPart>
      <w:docPartPr>
        <w:name w:val="F7B9E228D68E854091BC4555C86E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C8E2-1F6D-1649-B3BE-375D40DBF99D}"/>
      </w:docPartPr>
      <w:docPartBody>
        <w:p w14:paraId="4F9A0882" w14:textId="09C4DD87" w:rsidR="005D361F" w:rsidRDefault="005D361F" w:rsidP="005D361F">
          <w:pPr>
            <w:pStyle w:val="F7B9E228D68E854091BC4555C86E7E24"/>
          </w:pPr>
          <w:r>
            <w:t>[Type text]</w:t>
          </w:r>
        </w:p>
      </w:docPartBody>
    </w:docPart>
    <w:docPart>
      <w:docPartPr>
        <w:name w:val="6FEF4A7FD972954FBC3C168001A4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24F8-6838-B945-9F45-6D3C49978BCC}"/>
      </w:docPartPr>
      <w:docPartBody>
        <w:p w14:paraId="19BCA599" w14:textId="6F9A80BB" w:rsidR="005D361F" w:rsidRDefault="005D361F" w:rsidP="005D361F">
          <w:pPr>
            <w:pStyle w:val="6FEF4A7FD972954FBC3C168001A43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F"/>
    <w:rsid w:val="005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2FCE0B307DF4CA11D5DDCC1FC40B7">
    <w:name w:val="CA22FCE0B307DF4CA11D5DDCC1FC40B7"/>
    <w:rsid w:val="005D361F"/>
  </w:style>
  <w:style w:type="paragraph" w:customStyle="1" w:styleId="F7B9E228D68E854091BC4555C86E7E24">
    <w:name w:val="F7B9E228D68E854091BC4555C86E7E24"/>
    <w:rsid w:val="005D361F"/>
  </w:style>
  <w:style w:type="paragraph" w:customStyle="1" w:styleId="6FEF4A7FD972954FBC3C168001A433DF">
    <w:name w:val="6FEF4A7FD972954FBC3C168001A433DF"/>
    <w:rsid w:val="005D361F"/>
  </w:style>
  <w:style w:type="paragraph" w:customStyle="1" w:styleId="37C55CB3EB5B4046A118167EB9F098FD">
    <w:name w:val="37C55CB3EB5B4046A118167EB9F098FD"/>
    <w:rsid w:val="005D361F"/>
  </w:style>
  <w:style w:type="paragraph" w:customStyle="1" w:styleId="40CD82D09FFC784D84AF7F3B58FB83D1">
    <w:name w:val="40CD82D09FFC784D84AF7F3B58FB83D1"/>
    <w:rsid w:val="005D361F"/>
  </w:style>
  <w:style w:type="paragraph" w:customStyle="1" w:styleId="4FC6F12426EFD14598705241C5E40F3B">
    <w:name w:val="4FC6F12426EFD14598705241C5E40F3B"/>
    <w:rsid w:val="005D36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2FCE0B307DF4CA11D5DDCC1FC40B7">
    <w:name w:val="CA22FCE0B307DF4CA11D5DDCC1FC40B7"/>
    <w:rsid w:val="005D361F"/>
  </w:style>
  <w:style w:type="paragraph" w:customStyle="1" w:styleId="F7B9E228D68E854091BC4555C86E7E24">
    <w:name w:val="F7B9E228D68E854091BC4555C86E7E24"/>
    <w:rsid w:val="005D361F"/>
  </w:style>
  <w:style w:type="paragraph" w:customStyle="1" w:styleId="6FEF4A7FD972954FBC3C168001A433DF">
    <w:name w:val="6FEF4A7FD972954FBC3C168001A433DF"/>
    <w:rsid w:val="005D361F"/>
  </w:style>
  <w:style w:type="paragraph" w:customStyle="1" w:styleId="37C55CB3EB5B4046A118167EB9F098FD">
    <w:name w:val="37C55CB3EB5B4046A118167EB9F098FD"/>
    <w:rsid w:val="005D361F"/>
  </w:style>
  <w:style w:type="paragraph" w:customStyle="1" w:styleId="40CD82D09FFC784D84AF7F3B58FB83D1">
    <w:name w:val="40CD82D09FFC784D84AF7F3B58FB83D1"/>
    <w:rsid w:val="005D361F"/>
  </w:style>
  <w:style w:type="paragraph" w:customStyle="1" w:styleId="4FC6F12426EFD14598705241C5E40F3B">
    <w:name w:val="4FC6F12426EFD14598705241C5E40F3B"/>
    <w:rsid w:val="005D3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F5A7D-C8F0-4242-AAC2-A9FE501A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1261</Characters>
  <Application>Microsoft Macintosh Word</Application>
  <DocSecurity>0</DocSecurity>
  <Lines>10</Lines>
  <Paragraphs>2</Paragraphs>
  <ScaleCrop>false</ScaleCrop>
  <Company>Cure River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</dc:creator>
  <cp:keywords/>
  <dc:description/>
  <cp:lastModifiedBy>Sarina</cp:lastModifiedBy>
  <cp:revision>5</cp:revision>
  <dcterms:created xsi:type="dcterms:W3CDTF">2014-02-10T21:32:00Z</dcterms:created>
  <dcterms:modified xsi:type="dcterms:W3CDTF">2014-02-18T15:25:00Z</dcterms:modified>
</cp:coreProperties>
</file>