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919EE" w:rsidRDefault="00B162E2" w:rsidP="00FF6B90">
      <w:pPr>
        <w:spacing w:after="15" w:line="240" w:lineRule="auto"/>
        <w:rPr>
          <w:rFonts w:ascii="Segoe UI" w:eastAsia="Times New Roman" w:hAnsi="Segoe UI" w:cs="Segoe UI"/>
          <w:sz w:val="20"/>
          <w:szCs w:val="20"/>
        </w:rPr>
      </w:pPr>
      <w:bookmarkStart w:id="0" w:name="_GoBack"/>
      <w:bookmarkEnd w:id="0"/>
      <w:r>
        <w:rPr>
          <w:rFonts w:ascii="Segoe UI" w:eastAsia="Times New Roman" w:hAnsi="Segoe UI" w:cs="Segoe UI"/>
          <w:noProof/>
          <w:sz w:val="20"/>
          <w:szCs w:val="20"/>
        </w:rPr>
        <w:drawing>
          <wp:anchor distT="0" distB="0" distL="114300" distR="114300" simplePos="0" relativeHeight="251662336" behindDoc="1" locked="0" layoutInCell="1" allowOverlap="1">
            <wp:simplePos x="0" y="0"/>
            <wp:positionH relativeFrom="column">
              <wp:posOffset>1876425</wp:posOffset>
            </wp:positionH>
            <wp:positionV relativeFrom="paragraph">
              <wp:posOffset>-476250</wp:posOffset>
            </wp:positionV>
            <wp:extent cx="2053590" cy="1162050"/>
            <wp:effectExtent l="1905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053590" cy="1162050"/>
                    </a:xfrm>
                    <a:prstGeom prst="rect">
                      <a:avLst/>
                    </a:prstGeom>
                    <a:noFill/>
                  </pic:spPr>
                </pic:pic>
              </a:graphicData>
            </a:graphic>
          </wp:anchor>
        </w:drawing>
      </w:r>
      <w:r w:rsidR="008919EE">
        <w:rPr>
          <w:rFonts w:ascii="Segoe UI" w:eastAsia="Times New Roman" w:hAnsi="Segoe UI" w:cs="Segoe UI"/>
          <w:sz w:val="20"/>
          <w:szCs w:val="20"/>
        </w:rPr>
        <w:t xml:space="preserve">     </w:t>
      </w:r>
      <w:r w:rsidR="008919EE">
        <w:rPr>
          <w:rFonts w:ascii="Segoe UI" w:eastAsia="Times New Roman" w:hAnsi="Segoe UI" w:cs="Segoe UI"/>
          <w:sz w:val="20"/>
          <w:szCs w:val="20"/>
        </w:rPr>
        <w:tab/>
      </w:r>
      <w:r w:rsidR="008919EE">
        <w:rPr>
          <w:rFonts w:ascii="Segoe UI" w:eastAsia="Times New Roman" w:hAnsi="Segoe UI" w:cs="Segoe UI"/>
          <w:sz w:val="20"/>
          <w:szCs w:val="20"/>
        </w:rPr>
        <w:tab/>
      </w:r>
      <w:r w:rsidR="008919EE">
        <w:rPr>
          <w:rFonts w:ascii="Segoe UI" w:eastAsia="Times New Roman" w:hAnsi="Segoe UI" w:cs="Segoe UI"/>
          <w:sz w:val="20"/>
          <w:szCs w:val="20"/>
        </w:rPr>
        <w:tab/>
      </w:r>
      <w:r w:rsidR="008919EE">
        <w:rPr>
          <w:rFonts w:ascii="Segoe UI" w:eastAsia="Times New Roman" w:hAnsi="Segoe UI" w:cs="Segoe UI"/>
          <w:sz w:val="20"/>
          <w:szCs w:val="20"/>
        </w:rPr>
        <w:tab/>
      </w:r>
      <w:r w:rsidR="008919EE">
        <w:rPr>
          <w:rFonts w:ascii="Segoe UI" w:eastAsia="Times New Roman" w:hAnsi="Segoe UI" w:cs="Segoe UI"/>
          <w:sz w:val="20"/>
          <w:szCs w:val="20"/>
        </w:rPr>
        <w:tab/>
      </w:r>
      <w:r w:rsidR="008919EE">
        <w:rPr>
          <w:rFonts w:ascii="Segoe UI" w:eastAsia="Times New Roman" w:hAnsi="Segoe UI" w:cs="Segoe UI"/>
          <w:sz w:val="20"/>
          <w:szCs w:val="20"/>
        </w:rPr>
        <w:tab/>
      </w:r>
      <w:r w:rsidR="008919EE">
        <w:rPr>
          <w:rFonts w:ascii="Segoe UI" w:eastAsia="Times New Roman" w:hAnsi="Segoe UI" w:cs="Segoe UI"/>
          <w:sz w:val="20"/>
          <w:szCs w:val="20"/>
        </w:rPr>
        <w:tab/>
        <w:t xml:space="preserve">   </w:t>
      </w:r>
      <w:r w:rsidR="008919EE">
        <w:rPr>
          <w:rFonts w:ascii="Segoe UI" w:eastAsia="Times New Roman" w:hAnsi="Segoe UI" w:cs="Segoe UI"/>
          <w:sz w:val="20"/>
          <w:szCs w:val="20"/>
        </w:rPr>
        <w:tab/>
      </w:r>
      <w:r w:rsidR="008919EE">
        <w:rPr>
          <w:rFonts w:ascii="Segoe UI" w:eastAsia="Times New Roman" w:hAnsi="Segoe UI" w:cs="Segoe UI"/>
          <w:sz w:val="20"/>
          <w:szCs w:val="20"/>
        </w:rPr>
        <w:tab/>
      </w:r>
      <w:r w:rsidR="008919EE">
        <w:rPr>
          <w:rFonts w:ascii="Segoe UI" w:eastAsia="Times New Roman" w:hAnsi="Segoe UI" w:cs="Segoe UI"/>
          <w:sz w:val="20"/>
          <w:szCs w:val="20"/>
        </w:rPr>
        <w:tab/>
      </w:r>
    </w:p>
    <w:p w:rsidR="0056115E" w:rsidRDefault="0056115E" w:rsidP="001712A3">
      <w:pPr>
        <w:pStyle w:val="NormalWeb"/>
        <w:rPr>
          <w:rFonts w:ascii="Segoe UI" w:hAnsi="Segoe UI" w:cs="Segoe UI"/>
          <w:b/>
          <w:sz w:val="24"/>
          <w:szCs w:val="24"/>
        </w:rPr>
      </w:pPr>
    </w:p>
    <w:p w:rsidR="00B162E2" w:rsidRDefault="00B162E2" w:rsidP="001712A3">
      <w:pPr>
        <w:pStyle w:val="NormalWeb"/>
        <w:rPr>
          <w:rFonts w:ascii="Segoe UI" w:hAnsi="Segoe UI" w:cs="Segoe UI"/>
          <w:b/>
          <w:sz w:val="22"/>
          <w:szCs w:val="22"/>
        </w:rPr>
      </w:pPr>
    </w:p>
    <w:p w:rsidR="00B162E2" w:rsidRDefault="00B162E2" w:rsidP="001712A3">
      <w:pPr>
        <w:pStyle w:val="NormalWeb"/>
        <w:rPr>
          <w:rFonts w:ascii="Segoe UI" w:hAnsi="Segoe UI" w:cs="Segoe UI"/>
          <w:b/>
          <w:sz w:val="22"/>
          <w:szCs w:val="22"/>
        </w:rPr>
      </w:pPr>
    </w:p>
    <w:p w:rsidR="00B162E2" w:rsidRDefault="00B162E2" w:rsidP="001712A3">
      <w:pPr>
        <w:pStyle w:val="NormalWeb"/>
        <w:rPr>
          <w:rFonts w:ascii="Segoe UI" w:hAnsi="Segoe UI" w:cs="Segoe UI"/>
          <w:b/>
          <w:sz w:val="22"/>
          <w:szCs w:val="22"/>
        </w:rPr>
      </w:pPr>
    </w:p>
    <w:p w:rsidR="00B162E2" w:rsidRPr="00B162E2" w:rsidRDefault="00B162E2" w:rsidP="00B162E2">
      <w:pPr>
        <w:pStyle w:val="NormalWeb"/>
        <w:jc w:val="center"/>
        <w:rPr>
          <w:rFonts w:ascii="Segoe UI" w:hAnsi="Segoe UI" w:cs="Segoe UI"/>
          <w:b/>
          <w:sz w:val="16"/>
          <w:szCs w:val="16"/>
        </w:rPr>
      </w:pPr>
      <w:r>
        <w:rPr>
          <w:rFonts w:ascii="Segoe UI" w:hAnsi="Segoe UI" w:cs="Segoe UI"/>
          <w:b/>
          <w:sz w:val="22"/>
          <w:szCs w:val="22"/>
        </w:rPr>
        <w:t xml:space="preserve">TRAINING ANNOUNCEMENT </w:t>
      </w:r>
      <w:r w:rsidRPr="00B162E2">
        <w:rPr>
          <w:rFonts w:ascii="Segoe UI" w:hAnsi="Segoe UI" w:cs="Segoe UI"/>
          <w:b/>
          <w:sz w:val="16"/>
          <w:szCs w:val="16"/>
        </w:rPr>
        <w:t>(0</w:t>
      </w:r>
      <w:r w:rsidR="00F26506">
        <w:rPr>
          <w:rFonts w:ascii="Segoe UI" w:hAnsi="Segoe UI" w:cs="Segoe UI"/>
          <w:b/>
          <w:sz w:val="16"/>
          <w:szCs w:val="16"/>
        </w:rPr>
        <w:t>1</w:t>
      </w:r>
      <w:r w:rsidR="006C6FDB">
        <w:rPr>
          <w:rFonts w:ascii="Segoe UI" w:hAnsi="Segoe UI" w:cs="Segoe UI"/>
          <w:b/>
          <w:sz w:val="16"/>
          <w:szCs w:val="16"/>
        </w:rPr>
        <w:t>/15</w:t>
      </w:r>
      <w:r w:rsidRPr="00B162E2">
        <w:rPr>
          <w:rFonts w:ascii="Segoe UI" w:hAnsi="Segoe UI" w:cs="Segoe UI"/>
          <w:b/>
          <w:sz w:val="16"/>
          <w:szCs w:val="16"/>
        </w:rPr>
        <w:t>/1</w:t>
      </w:r>
      <w:r w:rsidR="00F26506">
        <w:rPr>
          <w:rFonts w:ascii="Segoe UI" w:hAnsi="Segoe UI" w:cs="Segoe UI"/>
          <w:b/>
          <w:sz w:val="16"/>
          <w:szCs w:val="16"/>
        </w:rPr>
        <w:t>4</w:t>
      </w:r>
      <w:r w:rsidRPr="00B162E2">
        <w:rPr>
          <w:rFonts w:ascii="Segoe UI" w:hAnsi="Segoe UI" w:cs="Segoe UI"/>
          <w:b/>
          <w:sz w:val="16"/>
          <w:szCs w:val="16"/>
        </w:rPr>
        <w:t>)</w:t>
      </w:r>
    </w:p>
    <w:p w:rsidR="00B162E2" w:rsidRDefault="00B162E2" w:rsidP="001712A3">
      <w:pPr>
        <w:pStyle w:val="NormalWeb"/>
        <w:rPr>
          <w:rFonts w:ascii="Segoe UI" w:hAnsi="Segoe UI" w:cs="Segoe UI"/>
          <w:b/>
          <w:sz w:val="22"/>
          <w:szCs w:val="22"/>
        </w:rPr>
      </w:pPr>
    </w:p>
    <w:p w:rsidR="00A862F3" w:rsidRDefault="001712A3" w:rsidP="00460294">
      <w:pPr>
        <w:pStyle w:val="NormalWeb"/>
        <w:jc w:val="both"/>
        <w:rPr>
          <w:rFonts w:ascii="Segoe UI" w:hAnsi="Segoe UI" w:cs="Segoe UI"/>
          <w:sz w:val="22"/>
          <w:szCs w:val="22"/>
        </w:rPr>
      </w:pPr>
      <w:r w:rsidRPr="000B3D9D">
        <w:rPr>
          <w:rFonts w:ascii="Segoe UI" w:hAnsi="Segoe UI" w:cs="Segoe UI"/>
          <w:b/>
          <w:sz w:val="22"/>
          <w:szCs w:val="22"/>
        </w:rPr>
        <w:t>Course Title:</w:t>
      </w:r>
      <w:r w:rsidR="00B27760">
        <w:rPr>
          <w:rFonts w:ascii="Segoe UI" w:hAnsi="Segoe UI" w:cs="Segoe UI"/>
          <w:b/>
          <w:sz w:val="22"/>
          <w:szCs w:val="22"/>
        </w:rPr>
        <w:t xml:space="preserve">  </w:t>
      </w:r>
      <w:r w:rsidR="00A862F3" w:rsidRPr="006C6FDB">
        <w:rPr>
          <w:rFonts w:ascii="Segoe UI" w:hAnsi="Segoe UI" w:cs="Segoe UI"/>
          <w:sz w:val="24"/>
          <w:szCs w:val="24"/>
        </w:rPr>
        <w:t>Emergency Management of Radiation Accident Victims (REAC/TS)</w:t>
      </w:r>
      <w:r w:rsidR="00A862F3">
        <w:rPr>
          <w:rFonts w:ascii="Segoe UI" w:hAnsi="Segoe UI" w:cs="Segoe UI"/>
          <w:sz w:val="22"/>
          <w:szCs w:val="22"/>
        </w:rPr>
        <w:t xml:space="preserve"> </w:t>
      </w:r>
    </w:p>
    <w:p w:rsidR="00A862F3" w:rsidRPr="000B3D9D" w:rsidRDefault="00A862F3" w:rsidP="00460294">
      <w:pPr>
        <w:pStyle w:val="NormalWeb"/>
        <w:jc w:val="both"/>
        <w:rPr>
          <w:rFonts w:ascii="Segoe UI" w:hAnsi="Segoe UI" w:cs="Segoe UI"/>
          <w:sz w:val="22"/>
          <w:szCs w:val="22"/>
        </w:rPr>
      </w:pPr>
    </w:p>
    <w:p w:rsidR="006C4CDC" w:rsidRDefault="001712A3" w:rsidP="00460294">
      <w:pPr>
        <w:pStyle w:val="NormalWeb"/>
        <w:jc w:val="both"/>
        <w:rPr>
          <w:rFonts w:ascii="Segoe UI" w:hAnsi="Segoe UI" w:cs="Segoe UI"/>
          <w:sz w:val="22"/>
          <w:szCs w:val="22"/>
        </w:rPr>
      </w:pPr>
      <w:r w:rsidRPr="000B3D9D">
        <w:rPr>
          <w:rFonts w:ascii="Segoe UI" w:hAnsi="Segoe UI" w:cs="Segoe UI"/>
          <w:b/>
          <w:sz w:val="22"/>
          <w:szCs w:val="22"/>
        </w:rPr>
        <w:t>Course Description:</w:t>
      </w:r>
      <w:r w:rsidR="00BB24A7" w:rsidRPr="000B3D9D">
        <w:rPr>
          <w:rFonts w:ascii="Segoe UI" w:hAnsi="Segoe UI" w:cs="Segoe UI"/>
          <w:b/>
          <w:sz w:val="22"/>
          <w:szCs w:val="22"/>
        </w:rPr>
        <w:t xml:space="preserve"> </w:t>
      </w:r>
      <w:r w:rsidRPr="000B3D9D">
        <w:rPr>
          <w:rFonts w:ascii="Segoe UI" w:hAnsi="Segoe UI" w:cs="Segoe UI"/>
          <w:sz w:val="22"/>
          <w:szCs w:val="22"/>
        </w:rPr>
        <w:t xml:space="preserve"> </w:t>
      </w:r>
      <w:r w:rsidR="00F6545D">
        <w:rPr>
          <w:rFonts w:ascii="Segoe UI" w:hAnsi="Segoe UI" w:cs="Segoe UI"/>
          <w:sz w:val="22"/>
          <w:szCs w:val="22"/>
        </w:rPr>
        <w:t xml:space="preserve">A </w:t>
      </w:r>
      <w:r w:rsidR="00F6545D" w:rsidRPr="000B3D9D">
        <w:rPr>
          <w:rFonts w:ascii="Segoe UI" w:hAnsi="Segoe UI" w:cs="Segoe UI"/>
          <w:sz w:val="22"/>
          <w:szCs w:val="22"/>
        </w:rPr>
        <w:t>two</w:t>
      </w:r>
      <w:r w:rsidRPr="000B3D9D">
        <w:rPr>
          <w:rFonts w:ascii="Segoe UI" w:hAnsi="Segoe UI" w:cs="Segoe UI"/>
          <w:sz w:val="22"/>
          <w:szCs w:val="22"/>
        </w:rPr>
        <w:t xml:space="preserve">-day training </w:t>
      </w:r>
      <w:r w:rsidR="00F6545D">
        <w:rPr>
          <w:rFonts w:ascii="Segoe UI" w:hAnsi="Segoe UI" w:cs="Segoe UI"/>
          <w:sz w:val="22"/>
          <w:szCs w:val="22"/>
        </w:rPr>
        <w:t>on the medical management of radiation emergencies.  Topics covered will include basic radiation protection, basic radiobiology, diagnosis and treatment of local and whole body irradiation, treatment for internal contamination, and adapting emergency response to man</w:t>
      </w:r>
      <w:r w:rsidR="00DC50F4">
        <w:rPr>
          <w:rFonts w:ascii="Segoe UI" w:hAnsi="Segoe UI" w:cs="Segoe UI"/>
          <w:sz w:val="22"/>
          <w:szCs w:val="22"/>
        </w:rPr>
        <w:t>a</w:t>
      </w:r>
      <w:r w:rsidR="00F6545D">
        <w:rPr>
          <w:rFonts w:ascii="Segoe UI" w:hAnsi="Segoe UI" w:cs="Segoe UI"/>
          <w:sz w:val="22"/>
          <w:szCs w:val="22"/>
        </w:rPr>
        <w:t xml:space="preserve">ge radioactively contaminated patients.  The course will be taught by faculty from the Radiation Emergency Assistance Center / Training Site (REAC/TS) of the Oak Ridge Institute for Science and Education (ORISE). </w:t>
      </w:r>
      <w:r w:rsidR="006C6FDB">
        <w:rPr>
          <w:rFonts w:ascii="Segoe UI" w:hAnsi="Segoe UI" w:cs="Segoe UI"/>
          <w:sz w:val="22"/>
          <w:szCs w:val="22"/>
        </w:rPr>
        <w:t xml:space="preserve">  ORISE program is sponsored by U.S. Department of Energy and managed by Oak Ridge Associated Universities (ORAU).</w:t>
      </w:r>
    </w:p>
    <w:p w:rsidR="00F6545D" w:rsidRDefault="00F6545D" w:rsidP="00460294">
      <w:pPr>
        <w:pStyle w:val="NormalWeb"/>
        <w:jc w:val="both"/>
        <w:rPr>
          <w:rFonts w:ascii="Segoe UI" w:hAnsi="Segoe UI" w:cs="Segoe UI"/>
          <w:sz w:val="22"/>
          <w:szCs w:val="22"/>
        </w:rPr>
      </w:pPr>
    </w:p>
    <w:p w:rsidR="00F6545D" w:rsidRDefault="006C6FDB" w:rsidP="00460294">
      <w:pPr>
        <w:pStyle w:val="NormalWeb"/>
        <w:jc w:val="both"/>
        <w:rPr>
          <w:rFonts w:ascii="Segoe UI" w:hAnsi="Segoe UI" w:cs="Segoe UI"/>
          <w:sz w:val="22"/>
          <w:szCs w:val="22"/>
        </w:rPr>
      </w:pPr>
      <w:r>
        <w:rPr>
          <w:rFonts w:ascii="Segoe UI" w:hAnsi="Segoe UI" w:cs="Segoe UI"/>
          <w:sz w:val="22"/>
          <w:szCs w:val="22"/>
        </w:rPr>
        <w:t xml:space="preserve">The Oak Ridge Institute for Science and Education designates this live activity for a maximum of 12.25 AMA PRA Category 1 Credits.  Physicians should claim only the credit commensurate with the extent of their participation in the activity. </w:t>
      </w:r>
    </w:p>
    <w:p w:rsidR="00B162E2" w:rsidRDefault="00B162E2" w:rsidP="00460294">
      <w:pPr>
        <w:shd w:val="clear" w:color="auto" w:fill="FFFFFF"/>
        <w:spacing w:after="0" w:line="240" w:lineRule="auto"/>
        <w:jc w:val="both"/>
        <w:rPr>
          <w:rFonts w:ascii="Segoe UI" w:eastAsia="Times New Roman" w:hAnsi="Segoe UI" w:cs="Segoe UI"/>
          <w:b/>
          <w:bCs/>
          <w:color w:val="222222"/>
        </w:rPr>
      </w:pPr>
    </w:p>
    <w:p w:rsidR="00F6545D" w:rsidRPr="00F6545D" w:rsidRDefault="0056115E" w:rsidP="00460294">
      <w:pPr>
        <w:shd w:val="clear" w:color="auto" w:fill="FFFFFF"/>
        <w:spacing w:after="0" w:line="240" w:lineRule="auto"/>
        <w:jc w:val="both"/>
        <w:rPr>
          <w:rFonts w:ascii="Segoe UI" w:eastAsia="Times New Roman" w:hAnsi="Segoe UI" w:cs="Segoe UI"/>
          <w:bCs/>
          <w:color w:val="222222"/>
        </w:rPr>
      </w:pPr>
      <w:r w:rsidRPr="000B3D9D">
        <w:rPr>
          <w:rFonts w:ascii="Segoe UI" w:eastAsia="Times New Roman" w:hAnsi="Segoe UI" w:cs="Segoe UI"/>
          <w:b/>
          <w:bCs/>
          <w:color w:val="222222"/>
        </w:rPr>
        <w:t>Target Audience</w:t>
      </w:r>
      <w:r w:rsidRPr="00B27760">
        <w:rPr>
          <w:rFonts w:ascii="Segoe UI" w:eastAsia="Times New Roman" w:hAnsi="Segoe UI" w:cs="Segoe UI"/>
          <w:b/>
          <w:bCs/>
          <w:color w:val="222222"/>
        </w:rPr>
        <w:t>:</w:t>
      </w:r>
      <w:r w:rsidRPr="00F6545D">
        <w:rPr>
          <w:rFonts w:ascii="Segoe UI" w:eastAsia="Times New Roman" w:hAnsi="Segoe UI" w:cs="Segoe UI"/>
          <w:bCs/>
          <w:color w:val="222222"/>
        </w:rPr>
        <w:t xml:space="preserve">   </w:t>
      </w:r>
      <w:r w:rsidR="00F6545D" w:rsidRPr="00F6545D">
        <w:rPr>
          <w:rFonts w:ascii="Segoe UI" w:eastAsia="Times New Roman" w:hAnsi="Segoe UI" w:cs="Segoe UI"/>
          <w:bCs/>
          <w:color w:val="222222"/>
        </w:rPr>
        <w:t>All staff involved in the medical management of radiation emerg</w:t>
      </w:r>
      <w:r w:rsidR="00F6545D">
        <w:rPr>
          <w:rFonts w:ascii="Segoe UI" w:eastAsia="Times New Roman" w:hAnsi="Segoe UI" w:cs="Segoe UI"/>
          <w:bCs/>
          <w:color w:val="222222"/>
        </w:rPr>
        <w:t xml:space="preserve">encies </w:t>
      </w:r>
      <w:r w:rsidR="006E1701">
        <w:rPr>
          <w:rFonts w:ascii="Segoe UI" w:eastAsia="Times New Roman" w:hAnsi="Segoe UI" w:cs="Segoe UI"/>
          <w:bCs/>
          <w:color w:val="222222"/>
        </w:rPr>
        <w:t>including Physicians, Physician</w:t>
      </w:r>
      <w:r w:rsidR="00F6545D">
        <w:rPr>
          <w:rFonts w:ascii="Segoe UI" w:eastAsia="Times New Roman" w:hAnsi="Segoe UI" w:cs="Segoe UI"/>
          <w:bCs/>
          <w:color w:val="222222"/>
        </w:rPr>
        <w:t xml:space="preserve"> Assistants, Nurses, Clinical Nurse Practitioners, First Receivers, Health Physicists, and Emergency Planners. </w:t>
      </w:r>
    </w:p>
    <w:p w:rsidR="008B5AE1" w:rsidRPr="000B3D9D" w:rsidRDefault="008B5AE1" w:rsidP="0056115E">
      <w:pPr>
        <w:shd w:val="clear" w:color="auto" w:fill="FFFFFF"/>
        <w:spacing w:after="0" w:line="240" w:lineRule="auto"/>
        <w:rPr>
          <w:rFonts w:ascii="Segoe UI" w:eastAsia="Times New Roman" w:hAnsi="Segoe UI" w:cs="Segoe UI"/>
          <w:bCs/>
          <w:color w:val="222222"/>
        </w:rPr>
      </w:pPr>
    </w:p>
    <w:p w:rsidR="00B162E2" w:rsidRDefault="00B162E2" w:rsidP="00E634FF">
      <w:pPr>
        <w:spacing w:after="15" w:line="240" w:lineRule="auto"/>
        <w:rPr>
          <w:rFonts w:ascii="Segoe UI" w:hAnsi="Segoe UI" w:cs="Segoe UI"/>
          <w:b/>
        </w:rPr>
      </w:pPr>
    </w:p>
    <w:p w:rsidR="001859C0" w:rsidRDefault="001712A3" w:rsidP="00E634FF">
      <w:pPr>
        <w:spacing w:after="15" w:line="240" w:lineRule="auto"/>
        <w:rPr>
          <w:rFonts w:ascii="Segoe UI" w:hAnsi="Segoe UI" w:cs="Segoe UI"/>
        </w:rPr>
      </w:pPr>
      <w:r w:rsidRPr="000B3D9D">
        <w:rPr>
          <w:rFonts w:ascii="Segoe UI" w:hAnsi="Segoe UI" w:cs="Segoe UI"/>
          <w:b/>
        </w:rPr>
        <w:t>Date</w:t>
      </w:r>
      <w:r w:rsidR="00B27760">
        <w:rPr>
          <w:rFonts w:ascii="Segoe UI" w:hAnsi="Segoe UI" w:cs="Segoe UI"/>
          <w:b/>
        </w:rPr>
        <w:t xml:space="preserve">s of Course:  </w:t>
      </w:r>
      <w:r w:rsidR="00B162E2">
        <w:rPr>
          <w:rFonts w:ascii="Segoe UI" w:hAnsi="Segoe UI" w:cs="Segoe UI"/>
          <w:b/>
        </w:rPr>
        <w:tab/>
      </w:r>
      <w:r w:rsidR="00F26506">
        <w:rPr>
          <w:rFonts w:ascii="Segoe UI" w:hAnsi="Segoe UI" w:cs="Segoe UI"/>
        </w:rPr>
        <w:t>Tuesday, April 22</w:t>
      </w:r>
      <w:r w:rsidR="00B162E2">
        <w:rPr>
          <w:rFonts w:ascii="Segoe UI" w:hAnsi="Segoe UI" w:cs="Segoe UI"/>
        </w:rPr>
        <w:t xml:space="preserve"> and Wednesday, </w:t>
      </w:r>
      <w:r w:rsidR="00F26506">
        <w:rPr>
          <w:rFonts w:ascii="Segoe UI" w:hAnsi="Segoe UI" w:cs="Segoe UI"/>
        </w:rPr>
        <w:t>April 23</w:t>
      </w:r>
      <w:r w:rsidR="00B27760">
        <w:rPr>
          <w:rFonts w:ascii="Segoe UI" w:hAnsi="Segoe UI" w:cs="Segoe UI"/>
        </w:rPr>
        <w:t>, 201</w:t>
      </w:r>
      <w:r w:rsidR="00F26506">
        <w:rPr>
          <w:rFonts w:ascii="Segoe UI" w:hAnsi="Segoe UI" w:cs="Segoe UI"/>
        </w:rPr>
        <w:t>4</w:t>
      </w:r>
    </w:p>
    <w:p w:rsidR="00460294" w:rsidRDefault="00460294" w:rsidP="00E634FF">
      <w:pPr>
        <w:spacing w:after="15" w:line="240" w:lineRule="auto"/>
        <w:rPr>
          <w:rFonts w:ascii="Segoe UI" w:hAnsi="Segoe UI" w:cs="Segoe UI"/>
        </w:rPr>
      </w:pPr>
    </w:p>
    <w:p w:rsidR="00460294" w:rsidRDefault="00460294" w:rsidP="00E634FF">
      <w:pPr>
        <w:spacing w:after="15" w:line="240" w:lineRule="auto"/>
        <w:rPr>
          <w:rFonts w:ascii="Segoe UI" w:hAnsi="Segoe UI" w:cs="Segoe UI"/>
        </w:rPr>
      </w:pPr>
      <w:r w:rsidRPr="00460294">
        <w:rPr>
          <w:rFonts w:ascii="Segoe UI" w:hAnsi="Segoe UI" w:cs="Segoe UI"/>
          <w:b/>
        </w:rPr>
        <w:t>Time:</w:t>
      </w:r>
      <w:r w:rsidRPr="00460294">
        <w:rPr>
          <w:rFonts w:ascii="Segoe UI" w:hAnsi="Segoe UI" w:cs="Segoe UI"/>
          <w:b/>
        </w:rPr>
        <w:tab/>
      </w:r>
      <w:r>
        <w:rPr>
          <w:rFonts w:ascii="Segoe UI" w:hAnsi="Segoe UI" w:cs="Segoe UI"/>
        </w:rPr>
        <w:tab/>
      </w:r>
      <w:r>
        <w:rPr>
          <w:rFonts w:ascii="Segoe UI" w:hAnsi="Segoe UI" w:cs="Segoe UI"/>
        </w:rPr>
        <w:tab/>
        <w:t>8:30 am – 4:30 pm</w:t>
      </w:r>
    </w:p>
    <w:p w:rsidR="00460294" w:rsidRDefault="00460294" w:rsidP="00E634FF">
      <w:pPr>
        <w:spacing w:after="15" w:line="240" w:lineRule="auto"/>
        <w:rPr>
          <w:rFonts w:ascii="Segoe UI" w:hAnsi="Segoe UI" w:cs="Segoe UI"/>
        </w:rPr>
      </w:pPr>
    </w:p>
    <w:p w:rsidR="00460294" w:rsidRDefault="00460294" w:rsidP="00460294">
      <w:pPr>
        <w:spacing w:after="0" w:line="240" w:lineRule="auto"/>
        <w:rPr>
          <w:rFonts w:ascii="Segoe UI" w:eastAsia="Times New Roman" w:hAnsi="Segoe UI" w:cs="Segoe UI"/>
          <w:color w:val="222222"/>
        </w:rPr>
      </w:pPr>
      <w:r w:rsidRPr="00460294">
        <w:rPr>
          <w:rFonts w:ascii="Segoe UI" w:hAnsi="Segoe UI" w:cs="Segoe UI"/>
          <w:b/>
        </w:rPr>
        <w:t>Location</w:t>
      </w:r>
      <w:r w:rsidRPr="00460294">
        <w:rPr>
          <w:rFonts w:ascii="Segoe UI" w:eastAsia="Times New Roman" w:hAnsi="Segoe UI" w:cs="Segoe UI"/>
          <w:b/>
          <w:color w:val="222222"/>
        </w:rPr>
        <w:t xml:space="preserve">:  </w:t>
      </w:r>
      <w:r>
        <w:rPr>
          <w:rFonts w:ascii="Segoe UI" w:eastAsia="Times New Roman" w:hAnsi="Segoe UI" w:cs="Segoe UI"/>
          <w:b/>
          <w:color w:val="222222"/>
        </w:rPr>
        <w:tab/>
      </w:r>
      <w:r>
        <w:rPr>
          <w:rFonts w:ascii="Segoe UI" w:eastAsia="Times New Roman" w:hAnsi="Segoe UI" w:cs="Segoe UI"/>
          <w:b/>
          <w:color w:val="222222"/>
        </w:rPr>
        <w:tab/>
      </w:r>
      <w:r>
        <w:rPr>
          <w:rFonts w:ascii="Segoe UI" w:eastAsia="Times New Roman" w:hAnsi="Segoe UI" w:cs="Segoe UI"/>
          <w:color w:val="222222"/>
        </w:rPr>
        <w:t>Eastern Shore Hospital Center</w:t>
      </w:r>
    </w:p>
    <w:p w:rsidR="00460294" w:rsidRDefault="00460294" w:rsidP="00460294">
      <w:pPr>
        <w:spacing w:after="0" w:line="240" w:lineRule="auto"/>
        <w:rPr>
          <w:rFonts w:ascii="Segoe UI" w:eastAsia="Times New Roman" w:hAnsi="Segoe UI" w:cs="Segoe UI"/>
          <w:color w:val="222222"/>
        </w:rPr>
      </w:pPr>
      <w:r>
        <w:rPr>
          <w:rFonts w:ascii="Segoe UI" w:eastAsia="Times New Roman" w:hAnsi="Segoe UI" w:cs="Segoe UI"/>
          <w:color w:val="222222"/>
        </w:rPr>
        <w:t xml:space="preserve">                  </w:t>
      </w:r>
      <w:r>
        <w:rPr>
          <w:rFonts w:ascii="Segoe UI" w:eastAsia="Times New Roman" w:hAnsi="Segoe UI" w:cs="Segoe UI"/>
          <w:color w:val="222222"/>
        </w:rPr>
        <w:tab/>
      </w:r>
      <w:r>
        <w:rPr>
          <w:rFonts w:ascii="Segoe UI" w:eastAsia="Times New Roman" w:hAnsi="Segoe UI" w:cs="Segoe UI"/>
          <w:color w:val="222222"/>
        </w:rPr>
        <w:tab/>
        <w:t>5262 Woods Road</w:t>
      </w:r>
    </w:p>
    <w:p w:rsidR="00460294" w:rsidRDefault="00460294" w:rsidP="00460294">
      <w:pPr>
        <w:spacing w:after="0" w:line="240" w:lineRule="auto"/>
        <w:rPr>
          <w:rFonts w:ascii="Segoe UI" w:eastAsia="Times New Roman" w:hAnsi="Segoe UI" w:cs="Segoe UI"/>
          <w:color w:val="222222"/>
        </w:rPr>
      </w:pPr>
      <w:r>
        <w:rPr>
          <w:rFonts w:ascii="Segoe UI" w:eastAsia="Times New Roman" w:hAnsi="Segoe UI" w:cs="Segoe UI"/>
          <w:color w:val="222222"/>
        </w:rPr>
        <w:t xml:space="preserve">                  </w:t>
      </w:r>
      <w:r>
        <w:rPr>
          <w:rFonts w:ascii="Segoe UI" w:eastAsia="Times New Roman" w:hAnsi="Segoe UI" w:cs="Segoe UI"/>
          <w:color w:val="222222"/>
        </w:rPr>
        <w:tab/>
      </w:r>
      <w:r>
        <w:rPr>
          <w:rFonts w:ascii="Segoe UI" w:eastAsia="Times New Roman" w:hAnsi="Segoe UI" w:cs="Segoe UI"/>
          <w:color w:val="222222"/>
        </w:rPr>
        <w:tab/>
        <w:t>Cambridge, Maryland 21613</w:t>
      </w:r>
    </w:p>
    <w:p w:rsidR="00460294" w:rsidRDefault="00460294" w:rsidP="00460294">
      <w:pPr>
        <w:spacing w:after="0" w:line="240" w:lineRule="auto"/>
        <w:rPr>
          <w:rFonts w:ascii="Segoe UI" w:eastAsia="Times New Roman" w:hAnsi="Segoe UI" w:cs="Segoe UI"/>
          <w:color w:val="222222"/>
        </w:rPr>
      </w:pPr>
      <w:r>
        <w:rPr>
          <w:rFonts w:ascii="Segoe UI" w:eastAsia="Times New Roman" w:hAnsi="Segoe UI" w:cs="Segoe UI"/>
          <w:color w:val="222222"/>
        </w:rPr>
        <w:t xml:space="preserve">                  </w:t>
      </w:r>
      <w:r>
        <w:rPr>
          <w:rFonts w:ascii="Segoe UI" w:eastAsia="Times New Roman" w:hAnsi="Segoe UI" w:cs="Segoe UI"/>
          <w:color w:val="222222"/>
        </w:rPr>
        <w:tab/>
      </w:r>
      <w:r>
        <w:rPr>
          <w:rFonts w:ascii="Segoe UI" w:eastAsia="Times New Roman" w:hAnsi="Segoe UI" w:cs="Segoe UI"/>
          <w:color w:val="222222"/>
        </w:rPr>
        <w:tab/>
        <w:t>Room:  English Hall</w:t>
      </w:r>
    </w:p>
    <w:p w:rsidR="00460294" w:rsidRDefault="00460294" w:rsidP="00460294">
      <w:pPr>
        <w:spacing w:after="0" w:line="240" w:lineRule="auto"/>
        <w:rPr>
          <w:rFonts w:ascii="Segoe UI" w:hAnsi="Segoe UI" w:cs="Segoe UI"/>
        </w:rPr>
      </w:pPr>
    </w:p>
    <w:p w:rsidR="00B162E2" w:rsidRPr="00B162E2" w:rsidRDefault="00B162E2" w:rsidP="00E634FF">
      <w:pPr>
        <w:spacing w:after="15" w:line="240" w:lineRule="auto"/>
        <w:rPr>
          <w:rFonts w:ascii="Segoe UI" w:hAnsi="Segoe UI" w:cs="Segoe UI"/>
          <w:b/>
        </w:rPr>
      </w:pPr>
    </w:p>
    <w:p w:rsidR="001230EE" w:rsidRPr="001230EE" w:rsidRDefault="001230EE" w:rsidP="00303FB0">
      <w:pPr>
        <w:spacing w:after="0" w:line="240" w:lineRule="auto"/>
        <w:rPr>
          <w:rFonts w:ascii="Segoe UI" w:eastAsia="Times New Roman" w:hAnsi="Segoe UI" w:cs="Segoe UI"/>
          <w:b/>
          <w:color w:val="FF0000"/>
          <w:sz w:val="24"/>
          <w:szCs w:val="24"/>
        </w:rPr>
      </w:pPr>
      <w:r w:rsidRPr="001230EE">
        <w:rPr>
          <w:rFonts w:ascii="Segoe UI" w:eastAsia="Times New Roman" w:hAnsi="Segoe UI" w:cs="Segoe UI"/>
          <w:b/>
          <w:color w:val="FF0000"/>
          <w:sz w:val="24"/>
          <w:szCs w:val="24"/>
        </w:rPr>
        <w:t>T</w:t>
      </w:r>
      <w:r w:rsidR="00303FB0" w:rsidRPr="001230EE">
        <w:rPr>
          <w:rFonts w:ascii="Segoe UI" w:eastAsia="Times New Roman" w:hAnsi="Segoe UI" w:cs="Segoe UI"/>
          <w:b/>
          <w:color w:val="FF0000"/>
          <w:sz w:val="24"/>
          <w:szCs w:val="24"/>
        </w:rPr>
        <w:t>o register</w:t>
      </w:r>
      <w:r w:rsidRPr="001230EE">
        <w:rPr>
          <w:rFonts w:ascii="Segoe UI" w:eastAsia="Times New Roman" w:hAnsi="Segoe UI" w:cs="Segoe UI"/>
          <w:b/>
          <w:color w:val="FF0000"/>
          <w:sz w:val="24"/>
          <w:szCs w:val="24"/>
        </w:rPr>
        <w:t>, click on the link below</w:t>
      </w:r>
      <w:r w:rsidR="000B3D9D">
        <w:rPr>
          <w:rFonts w:ascii="Segoe UI" w:eastAsia="Times New Roman" w:hAnsi="Segoe UI" w:cs="Segoe UI"/>
          <w:b/>
          <w:color w:val="FF0000"/>
          <w:sz w:val="24"/>
          <w:szCs w:val="24"/>
        </w:rPr>
        <w:t xml:space="preserve"> or cut and paste in browser</w:t>
      </w:r>
      <w:r w:rsidRPr="001230EE">
        <w:rPr>
          <w:rFonts w:ascii="Segoe UI" w:eastAsia="Times New Roman" w:hAnsi="Segoe UI" w:cs="Segoe UI"/>
          <w:b/>
          <w:color w:val="FF0000"/>
          <w:sz w:val="24"/>
          <w:szCs w:val="24"/>
        </w:rPr>
        <w:t>:</w:t>
      </w:r>
    </w:p>
    <w:p w:rsidR="00700D11" w:rsidRDefault="007125F1" w:rsidP="00700D11">
      <w:pPr>
        <w:spacing w:after="0" w:line="240" w:lineRule="auto"/>
        <w:rPr>
          <w:rFonts w:ascii="Segoe UI" w:hAnsi="Segoe UI" w:cs="Segoe UI"/>
          <w:color w:val="222222"/>
          <w:sz w:val="20"/>
          <w:szCs w:val="20"/>
          <w:shd w:val="clear" w:color="auto" w:fill="FFFFFF"/>
        </w:rPr>
      </w:pPr>
      <w:hyperlink r:id="rId10" w:history="1">
        <w:r w:rsidR="00C76F8E" w:rsidRPr="008918F7">
          <w:rPr>
            <w:rStyle w:val="Hyperlink"/>
            <w:rFonts w:ascii="Segoe UI" w:hAnsi="Segoe UI" w:cs="Segoe UI"/>
            <w:sz w:val="20"/>
            <w:szCs w:val="20"/>
            <w:shd w:val="clear" w:color="auto" w:fill="FFFFFF"/>
          </w:rPr>
          <w:t>http://preparedness.dhmh.maryland.gov/SitePages/Events.aspx</w:t>
        </w:r>
      </w:hyperlink>
    </w:p>
    <w:p w:rsidR="00C76F8E" w:rsidRDefault="00C76F8E" w:rsidP="00700D11">
      <w:pPr>
        <w:spacing w:after="0" w:line="240" w:lineRule="auto"/>
        <w:rPr>
          <w:rFonts w:ascii="Segoe UI" w:hAnsi="Segoe UI" w:cs="Segoe UI"/>
          <w:color w:val="222222"/>
          <w:sz w:val="20"/>
          <w:szCs w:val="20"/>
          <w:shd w:val="clear" w:color="auto" w:fill="FFFFFF"/>
        </w:rPr>
      </w:pPr>
    </w:p>
    <w:p w:rsidR="00460294" w:rsidRDefault="00460294">
      <w:pPr>
        <w:spacing w:after="0" w:line="240" w:lineRule="auto"/>
        <w:rPr>
          <w:rFonts w:ascii="Segoe UI" w:hAnsi="Segoe UI" w:cs="Segoe UI"/>
          <w:color w:val="222222"/>
          <w:sz w:val="20"/>
          <w:szCs w:val="20"/>
          <w:shd w:val="clear" w:color="auto" w:fill="FFFFFF"/>
        </w:rPr>
      </w:pPr>
    </w:p>
    <w:p w:rsidR="0056115E" w:rsidRPr="0056115E" w:rsidRDefault="00460294">
      <w:pPr>
        <w:spacing w:after="0" w:line="240" w:lineRule="auto"/>
        <w:rPr>
          <w:rFonts w:ascii="Segoe UI" w:hAnsi="Segoe UI" w:cs="Segoe UI"/>
          <w:color w:val="222222"/>
          <w:sz w:val="20"/>
          <w:szCs w:val="20"/>
          <w:shd w:val="clear" w:color="auto" w:fill="FFFFFF"/>
        </w:rPr>
      </w:pPr>
      <w:r>
        <w:rPr>
          <w:rFonts w:ascii="Segoe UI" w:hAnsi="Segoe UI" w:cs="Segoe UI"/>
          <w:color w:val="222222"/>
          <w:sz w:val="20"/>
          <w:szCs w:val="20"/>
          <w:shd w:val="clear" w:color="auto" w:fill="FFFFFF"/>
        </w:rPr>
        <w:t>Questions:</w:t>
      </w:r>
      <w:r w:rsidR="0056115E" w:rsidRPr="0056115E">
        <w:rPr>
          <w:rFonts w:ascii="Segoe UI" w:hAnsi="Segoe UI" w:cs="Segoe UI"/>
          <w:color w:val="222222"/>
          <w:sz w:val="20"/>
          <w:szCs w:val="20"/>
          <w:shd w:val="clear" w:color="auto" w:fill="FFFFFF"/>
        </w:rPr>
        <w:t xml:space="preserve">  </w:t>
      </w:r>
      <w:r w:rsidR="0056115E" w:rsidRPr="0056115E">
        <w:rPr>
          <w:rFonts w:ascii="Segoe UI" w:hAnsi="Segoe UI" w:cs="Segoe UI"/>
          <w:color w:val="222222"/>
          <w:sz w:val="20"/>
          <w:szCs w:val="20"/>
          <w:shd w:val="clear" w:color="auto" w:fill="FFFFFF"/>
        </w:rPr>
        <w:tab/>
      </w:r>
      <w:r w:rsidR="00700D11" w:rsidRPr="0056115E">
        <w:rPr>
          <w:rFonts w:ascii="Segoe UI" w:hAnsi="Segoe UI" w:cs="Segoe UI"/>
          <w:color w:val="222222"/>
          <w:sz w:val="20"/>
          <w:szCs w:val="20"/>
          <w:shd w:val="clear" w:color="auto" w:fill="FFFFFF"/>
        </w:rPr>
        <w:t xml:space="preserve">Clifford Smith at </w:t>
      </w:r>
      <w:hyperlink r:id="rId11" w:history="1">
        <w:r w:rsidR="00700D11" w:rsidRPr="0056115E">
          <w:rPr>
            <w:rStyle w:val="Hyperlink"/>
            <w:rFonts w:ascii="Segoe UI" w:hAnsi="Segoe UI" w:cs="Segoe UI"/>
            <w:sz w:val="20"/>
            <w:szCs w:val="20"/>
            <w:shd w:val="clear" w:color="auto" w:fill="FFFFFF"/>
          </w:rPr>
          <w:t>clifford.smith@maryland.gov</w:t>
        </w:r>
      </w:hyperlink>
      <w:r w:rsidR="00700D11" w:rsidRPr="0056115E">
        <w:rPr>
          <w:rFonts w:ascii="Segoe UI" w:hAnsi="Segoe UI" w:cs="Segoe UI"/>
          <w:color w:val="222222"/>
          <w:sz w:val="20"/>
          <w:szCs w:val="20"/>
          <w:shd w:val="clear" w:color="auto" w:fill="FFFFFF"/>
        </w:rPr>
        <w:t xml:space="preserve"> or 410-767-5266</w:t>
      </w:r>
    </w:p>
    <w:p w:rsidR="0056115E" w:rsidRDefault="00700D11" w:rsidP="0056115E">
      <w:pPr>
        <w:spacing w:after="0" w:line="240" w:lineRule="auto"/>
        <w:ind w:left="720" w:firstLine="720"/>
        <w:rPr>
          <w:rFonts w:ascii="Segoe UI" w:hAnsi="Segoe UI" w:cs="Segoe UI"/>
          <w:color w:val="222222"/>
          <w:sz w:val="20"/>
          <w:szCs w:val="20"/>
          <w:shd w:val="clear" w:color="auto" w:fill="FFFFFF"/>
        </w:rPr>
      </w:pPr>
      <w:r w:rsidRPr="0056115E">
        <w:rPr>
          <w:rFonts w:ascii="Segoe UI" w:hAnsi="Segoe UI" w:cs="Segoe UI"/>
          <w:color w:val="222222"/>
          <w:sz w:val="20"/>
          <w:szCs w:val="20"/>
          <w:shd w:val="clear" w:color="auto" w:fill="FFFFFF"/>
        </w:rPr>
        <w:t xml:space="preserve">Artensie Flowers at </w:t>
      </w:r>
      <w:hyperlink r:id="rId12" w:history="1">
        <w:r w:rsidRPr="0056115E">
          <w:rPr>
            <w:rStyle w:val="Hyperlink"/>
            <w:rFonts w:ascii="Segoe UI" w:hAnsi="Segoe UI" w:cs="Segoe UI"/>
            <w:sz w:val="20"/>
            <w:szCs w:val="20"/>
            <w:shd w:val="clear" w:color="auto" w:fill="FFFFFF"/>
          </w:rPr>
          <w:t>artensie.flowers@maryland.gov</w:t>
        </w:r>
      </w:hyperlink>
      <w:r w:rsidRPr="0056115E">
        <w:rPr>
          <w:rFonts w:ascii="Segoe UI" w:hAnsi="Segoe UI" w:cs="Segoe UI"/>
          <w:color w:val="222222"/>
          <w:sz w:val="20"/>
          <w:szCs w:val="20"/>
          <w:shd w:val="clear" w:color="auto" w:fill="FFFFFF"/>
        </w:rPr>
        <w:t xml:space="preserve"> or 410-767-5765</w:t>
      </w:r>
    </w:p>
    <w:sectPr w:rsidR="0056115E" w:rsidSect="00EE0699">
      <w:footerReference w:type="default" r:id="rId13"/>
      <w:type w:val="continuous"/>
      <w:pgSz w:w="12240" w:h="15840"/>
      <w:pgMar w:top="1440" w:right="1440" w:bottom="1440" w:left="1440" w:header="720" w:footer="720"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F1" w:rsidRDefault="007125F1" w:rsidP="00700D11">
      <w:pPr>
        <w:spacing w:after="0" w:line="240" w:lineRule="auto"/>
      </w:pPr>
      <w:r>
        <w:separator/>
      </w:r>
    </w:p>
  </w:endnote>
  <w:endnote w:type="continuationSeparator" w:id="0">
    <w:p w:rsidR="007125F1" w:rsidRDefault="007125F1" w:rsidP="0070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11" w:rsidRPr="0056115E" w:rsidRDefault="00700D11" w:rsidP="00700D11">
    <w:pPr>
      <w:spacing w:after="0" w:line="240" w:lineRule="auto"/>
      <w:rPr>
        <w:rFonts w:ascii="Segoe UI" w:hAnsi="Segoe UI" w:cs="Segoe UI"/>
        <w:sz w:val="18"/>
        <w:szCs w:val="18"/>
        <w:shd w:val="clear" w:color="auto" w:fill="FFFFFF"/>
      </w:rPr>
    </w:pPr>
    <w:r w:rsidRPr="0056115E">
      <w:rPr>
        <w:rFonts w:ascii="Segoe UI" w:hAnsi="Segoe UI" w:cs="Segoe UI"/>
        <w:sz w:val="18"/>
        <w:szCs w:val="18"/>
        <w:shd w:val="clear" w:color="auto" w:fill="FFFFFF"/>
      </w:rPr>
      <w:t xml:space="preserve">For </w:t>
    </w:r>
    <w:r w:rsidR="005A2A53" w:rsidRPr="0056115E">
      <w:rPr>
        <w:rFonts w:ascii="Segoe UI" w:hAnsi="Segoe UI" w:cs="Segoe UI"/>
        <w:sz w:val="18"/>
        <w:szCs w:val="18"/>
        <w:shd w:val="clear" w:color="auto" w:fill="FFFFFF"/>
      </w:rPr>
      <w:t>information on additional</w:t>
    </w:r>
    <w:r w:rsidRPr="0056115E">
      <w:rPr>
        <w:rFonts w:ascii="Segoe UI" w:hAnsi="Segoe UI" w:cs="Segoe UI"/>
        <w:sz w:val="18"/>
        <w:szCs w:val="18"/>
        <w:shd w:val="clear" w:color="auto" w:fill="FFFFFF"/>
      </w:rPr>
      <w:t xml:space="preserve"> trainings, visit the Office of Preparedness and Response (OP&amp;R) online calendar at: </w:t>
    </w:r>
    <w:hyperlink r:id="rId1" w:history="1">
      <w:r w:rsidRPr="0056115E">
        <w:rPr>
          <w:rStyle w:val="Hyperlink"/>
          <w:rFonts w:ascii="Segoe UI" w:hAnsi="Segoe UI" w:cs="Segoe UI"/>
          <w:color w:val="auto"/>
          <w:sz w:val="18"/>
          <w:szCs w:val="18"/>
          <w:shd w:val="clear" w:color="auto" w:fill="FFFFFF"/>
        </w:rPr>
        <w:t>http://preparedness.dhmh.maryland.gov/SitePages/Events.aspx</w:t>
      </w:r>
    </w:hyperlink>
  </w:p>
  <w:p w:rsidR="00700D11" w:rsidRDefault="00700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F1" w:rsidRDefault="007125F1" w:rsidP="00700D11">
      <w:pPr>
        <w:spacing w:after="0" w:line="240" w:lineRule="auto"/>
      </w:pPr>
      <w:r>
        <w:separator/>
      </w:r>
    </w:p>
  </w:footnote>
  <w:footnote w:type="continuationSeparator" w:id="0">
    <w:p w:rsidR="007125F1" w:rsidRDefault="007125F1" w:rsidP="00700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DA"/>
    <w:multiLevelType w:val="hybridMultilevel"/>
    <w:tmpl w:val="706EA9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7B092E"/>
    <w:multiLevelType w:val="hybridMultilevel"/>
    <w:tmpl w:val="D7A8DCE2"/>
    <w:lvl w:ilvl="0" w:tplc="5574D8A6">
      <w:numFmt w:val="bullet"/>
      <w:lvlText w:val=""/>
      <w:lvlJc w:val="left"/>
      <w:pPr>
        <w:ind w:left="2520" w:hanging="360"/>
      </w:pPr>
      <w:rPr>
        <w:rFonts w:ascii="Symbol" w:eastAsiaTheme="minorHAnsi" w:hAnsi="Symbol" w:cs="Segoe U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6694A3F"/>
    <w:multiLevelType w:val="hybridMultilevel"/>
    <w:tmpl w:val="37EA9EFA"/>
    <w:lvl w:ilvl="0" w:tplc="CB9E1D9C">
      <w:numFmt w:val="bullet"/>
      <w:lvlText w:val=""/>
      <w:lvlJc w:val="left"/>
      <w:pPr>
        <w:ind w:left="2520" w:hanging="360"/>
      </w:pPr>
      <w:rPr>
        <w:rFonts w:ascii="Symbol" w:eastAsiaTheme="minorHAnsi" w:hAnsi="Symbol" w:cs="Segoe U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E4E2BA5"/>
    <w:multiLevelType w:val="hybridMultilevel"/>
    <w:tmpl w:val="5A666A5E"/>
    <w:lvl w:ilvl="0" w:tplc="36164B84">
      <w:numFmt w:val="bullet"/>
      <w:lvlText w:val=""/>
      <w:lvlJc w:val="left"/>
      <w:pPr>
        <w:ind w:left="2520" w:hanging="360"/>
      </w:pPr>
      <w:rPr>
        <w:rFonts w:ascii="Symbol" w:eastAsiaTheme="minorHAnsi" w:hAnsi="Symbol" w:cs="Segoe U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76DE7BE4"/>
    <w:multiLevelType w:val="hybridMultilevel"/>
    <w:tmpl w:val="A984BA56"/>
    <w:lvl w:ilvl="0" w:tplc="FDB016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B1"/>
    <w:rsid w:val="00000C87"/>
    <w:rsid w:val="00036698"/>
    <w:rsid w:val="0004070C"/>
    <w:rsid w:val="000466E8"/>
    <w:rsid w:val="0005138F"/>
    <w:rsid w:val="00055170"/>
    <w:rsid w:val="00084E96"/>
    <w:rsid w:val="000A27E2"/>
    <w:rsid w:val="000A693D"/>
    <w:rsid w:val="000B3D9D"/>
    <w:rsid w:val="000B7B40"/>
    <w:rsid w:val="000D3AE8"/>
    <w:rsid w:val="001230EE"/>
    <w:rsid w:val="00127393"/>
    <w:rsid w:val="00141F4E"/>
    <w:rsid w:val="001546EF"/>
    <w:rsid w:val="0016629E"/>
    <w:rsid w:val="001712A3"/>
    <w:rsid w:val="001859C0"/>
    <w:rsid w:val="0019407A"/>
    <w:rsid w:val="0019565A"/>
    <w:rsid w:val="0019656E"/>
    <w:rsid w:val="001F0232"/>
    <w:rsid w:val="001F1C25"/>
    <w:rsid w:val="00220DC7"/>
    <w:rsid w:val="00224F60"/>
    <w:rsid w:val="002832E8"/>
    <w:rsid w:val="0028404D"/>
    <w:rsid w:val="00290E49"/>
    <w:rsid w:val="002B141D"/>
    <w:rsid w:val="002C477D"/>
    <w:rsid w:val="002D621E"/>
    <w:rsid w:val="002E6793"/>
    <w:rsid w:val="002E7DBD"/>
    <w:rsid w:val="002F0428"/>
    <w:rsid w:val="00303FB0"/>
    <w:rsid w:val="003051BD"/>
    <w:rsid w:val="0031259F"/>
    <w:rsid w:val="0033224C"/>
    <w:rsid w:val="00340944"/>
    <w:rsid w:val="00341C0E"/>
    <w:rsid w:val="0035177E"/>
    <w:rsid w:val="00355455"/>
    <w:rsid w:val="0038373B"/>
    <w:rsid w:val="003A72C5"/>
    <w:rsid w:val="003F10C6"/>
    <w:rsid w:val="003F750C"/>
    <w:rsid w:val="004067DD"/>
    <w:rsid w:val="00412616"/>
    <w:rsid w:val="00435484"/>
    <w:rsid w:val="004443A5"/>
    <w:rsid w:val="00444BDF"/>
    <w:rsid w:val="00456254"/>
    <w:rsid w:val="00460294"/>
    <w:rsid w:val="00462322"/>
    <w:rsid w:val="0048620B"/>
    <w:rsid w:val="00492B45"/>
    <w:rsid w:val="004C6713"/>
    <w:rsid w:val="004D185C"/>
    <w:rsid w:val="004E3730"/>
    <w:rsid w:val="004E56EA"/>
    <w:rsid w:val="0050625E"/>
    <w:rsid w:val="00506E9B"/>
    <w:rsid w:val="00522F30"/>
    <w:rsid w:val="005321E0"/>
    <w:rsid w:val="0056115E"/>
    <w:rsid w:val="005A2A53"/>
    <w:rsid w:val="005B4146"/>
    <w:rsid w:val="005B442E"/>
    <w:rsid w:val="005E41B4"/>
    <w:rsid w:val="0062114C"/>
    <w:rsid w:val="00625694"/>
    <w:rsid w:val="00631CDC"/>
    <w:rsid w:val="0065018F"/>
    <w:rsid w:val="006C4CDC"/>
    <w:rsid w:val="006C6FDB"/>
    <w:rsid w:val="006D272B"/>
    <w:rsid w:val="006D41E4"/>
    <w:rsid w:val="006E1701"/>
    <w:rsid w:val="006E25B5"/>
    <w:rsid w:val="00700D11"/>
    <w:rsid w:val="007125F1"/>
    <w:rsid w:val="00771922"/>
    <w:rsid w:val="007829EB"/>
    <w:rsid w:val="007B259C"/>
    <w:rsid w:val="007C1638"/>
    <w:rsid w:val="007E025E"/>
    <w:rsid w:val="007F1B6A"/>
    <w:rsid w:val="007F6211"/>
    <w:rsid w:val="008023A8"/>
    <w:rsid w:val="008264AD"/>
    <w:rsid w:val="008712B9"/>
    <w:rsid w:val="008722F1"/>
    <w:rsid w:val="008730D6"/>
    <w:rsid w:val="00881391"/>
    <w:rsid w:val="00884AC1"/>
    <w:rsid w:val="008919EE"/>
    <w:rsid w:val="008A32DE"/>
    <w:rsid w:val="008B5AE1"/>
    <w:rsid w:val="008C3781"/>
    <w:rsid w:val="008E2C63"/>
    <w:rsid w:val="008F0172"/>
    <w:rsid w:val="00901743"/>
    <w:rsid w:val="009614F8"/>
    <w:rsid w:val="009A4530"/>
    <w:rsid w:val="009B0374"/>
    <w:rsid w:val="009B1F14"/>
    <w:rsid w:val="009C415E"/>
    <w:rsid w:val="009D2FA5"/>
    <w:rsid w:val="009E2C8E"/>
    <w:rsid w:val="009E44DE"/>
    <w:rsid w:val="00A044B6"/>
    <w:rsid w:val="00A05096"/>
    <w:rsid w:val="00A54D64"/>
    <w:rsid w:val="00A73124"/>
    <w:rsid w:val="00A75AD9"/>
    <w:rsid w:val="00A862F3"/>
    <w:rsid w:val="00A9599A"/>
    <w:rsid w:val="00AB6BA8"/>
    <w:rsid w:val="00AC292D"/>
    <w:rsid w:val="00AD0A02"/>
    <w:rsid w:val="00AF1065"/>
    <w:rsid w:val="00AF426A"/>
    <w:rsid w:val="00B162E2"/>
    <w:rsid w:val="00B27760"/>
    <w:rsid w:val="00B61F61"/>
    <w:rsid w:val="00B66178"/>
    <w:rsid w:val="00B91873"/>
    <w:rsid w:val="00BA67AB"/>
    <w:rsid w:val="00BB24A7"/>
    <w:rsid w:val="00BC3220"/>
    <w:rsid w:val="00BC32C6"/>
    <w:rsid w:val="00BD213E"/>
    <w:rsid w:val="00BF408E"/>
    <w:rsid w:val="00BF4C1F"/>
    <w:rsid w:val="00C03CA8"/>
    <w:rsid w:val="00C266C8"/>
    <w:rsid w:val="00C510FF"/>
    <w:rsid w:val="00C70ED7"/>
    <w:rsid w:val="00C76F8E"/>
    <w:rsid w:val="00D16FB3"/>
    <w:rsid w:val="00D303DB"/>
    <w:rsid w:val="00D3122A"/>
    <w:rsid w:val="00D468BC"/>
    <w:rsid w:val="00D47F04"/>
    <w:rsid w:val="00D55CDC"/>
    <w:rsid w:val="00D71F1C"/>
    <w:rsid w:val="00D821E1"/>
    <w:rsid w:val="00D841F9"/>
    <w:rsid w:val="00D86CBE"/>
    <w:rsid w:val="00D93689"/>
    <w:rsid w:val="00DC0194"/>
    <w:rsid w:val="00DC50F4"/>
    <w:rsid w:val="00DD0E19"/>
    <w:rsid w:val="00DD75F0"/>
    <w:rsid w:val="00E007C9"/>
    <w:rsid w:val="00E34B3F"/>
    <w:rsid w:val="00E634FF"/>
    <w:rsid w:val="00E66F2A"/>
    <w:rsid w:val="00E744BE"/>
    <w:rsid w:val="00E8210D"/>
    <w:rsid w:val="00EA3A51"/>
    <w:rsid w:val="00EB2F0E"/>
    <w:rsid w:val="00EE0699"/>
    <w:rsid w:val="00EF15FA"/>
    <w:rsid w:val="00EF4383"/>
    <w:rsid w:val="00F22AE3"/>
    <w:rsid w:val="00F26506"/>
    <w:rsid w:val="00F328BE"/>
    <w:rsid w:val="00F340BE"/>
    <w:rsid w:val="00F6545D"/>
    <w:rsid w:val="00FA1FB1"/>
    <w:rsid w:val="00FF1B09"/>
    <w:rsid w:val="00FF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FB1"/>
    <w:rPr>
      <w:b/>
      <w:bCs/>
    </w:rPr>
  </w:style>
  <w:style w:type="character" w:customStyle="1" w:styleId="topnav1">
    <w:name w:val="topnav1"/>
    <w:basedOn w:val="DefaultParagraphFont"/>
    <w:rsid w:val="000466E8"/>
    <w:rPr>
      <w:rFonts w:ascii="Arial" w:hAnsi="Arial" w:cs="Arial" w:hint="default"/>
      <w:b w:val="0"/>
      <w:bCs w:val="0"/>
      <w:strike w:val="0"/>
      <w:dstrike w:val="0"/>
      <w:sz w:val="18"/>
      <w:szCs w:val="18"/>
      <w:u w:val="none"/>
      <w:effect w:val="none"/>
    </w:rPr>
  </w:style>
  <w:style w:type="character" w:styleId="Hyperlink">
    <w:name w:val="Hyperlink"/>
    <w:basedOn w:val="DefaultParagraphFont"/>
    <w:uiPriority w:val="99"/>
    <w:unhideWhenUsed/>
    <w:rsid w:val="0019656E"/>
    <w:rPr>
      <w:color w:val="0000FF" w:themeColor="hyperlink"/>
      <w:u w:val="single"/>
    </w:rPr>
  </w:style>
  <w:style w:type="character" w:styleId="FollowedHyperlink">
    <w:name w:val="FollowedHyperlink"/>
    <w:basedOn w:val="DefaultParagraphFont"/>
    <w:uiPriority w:val="99"/>
    <w:semiHidden/>
    <w:unhideWhenUsed/>
    <w:rsid w:val="0019656E"/>
    <w:rPr>
      <w:color w:val="800080" w:themeColor="followedHyperlink"/>
      <w:u w:val="single"/>
    </w:rPr>
  </w:style>
  <w:style w:type="paragraph" w:customStyle="1" w:styleId="Default">
    <w:name w:val="Default"/>
    <w:rsid w:val="00BA67AB"/>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BA67AB"/>
    <w:pPr>
      <w:spacing w:line="281" w:lineRule="atLeast"/>
    </w:pPr>
    <w:rPr>
      <w:rFonts w:cstheme="minorBidi"/>
      <w:color w:val="auto"/>
    </w:rPr>
  </w:style>
  <w:style w:type="character" w:customStyle="1" w:styleId="A1">
    <w:name w:val="A1"/>
    <w:uiPriority w:val="99"/>
    <w:rsid w:val="00BA67AB"/>
    <w:rPr>
      <w:rFonts w:cs="Century Gothic"/>
      <w:color w:val="000000"/>
      <w:sz w:val="20"/>
      <w:szCs w:val="20"/>
    </w:rPr>
  </w:style>
  <w:style w:type="paragraph" w:styleId="BalloonText">
    <w:name w:val="Balloon Text"/>
    <w:basedOn w:val="Normal"/>
    <w:link w:val="BalloonTextChar"/>
    <w:uiPriority w:val="99"/>
    <w:semiHidden/>
    <w:unhideWhenUsed/>
    <w:rsid w:val="00EE0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699"/>
    <w:rPr>
      <w:rFonts w:ascii="Tahoma" w:hAnsi="Tahoma" w:cs="Tahoma"/>
      <w:sz w:val="16"/>
      <w:szCs w:val="16"/>
    </w:rPr>
  </w:style>
  <w:style w:type="paragraph" w:styleId="ListParagraph">
    <w:name w:val="List Paragraph"/>
    <w:basedOn w:val="Normal"/>
    <w:uiPriority w:val="34"/>
    <w:qFormat/>
    <w:rsid w:val="000A693D"/>
    <w:pPr>
      <w:ind w:left="720"/>
      <w:contextualSpacing/>
    </w:pPr>
  </w:style>
  <w:style w:type="table" w:styleId="TableGrid">
    <w:name w:val="Table Grid"/>
    <w:basedOn w:val="TableNormal"/>
    <w:uiPriority w:val="59"/>
    <w:rsid w:val="00D47F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712A3"/>
    <w:pPr>
      <w:spacing w:after="0" w:line="240" w:lineRule="auto"/>
    </w:pPr>
    <w:rPr>
      <w:rFonts w:ascii="Times New Roman" w:eastAsia="Times New Roman" w:hAnsi="Times New Roman" w:cs="Times New Roman"/>
      <w:sz w:val="23"/>
      <w:szCs w:val="23"/>
    </w:rPr>
  </w:style>
  <w:style w:type="paragraph" w:styleId="Header">
    <w:name w:val="header"/>
    <w:basedOn w:val="Normal"/>
    <w:link w:val="HeaderChar"/>
    <w:uiPriority w:val="99"/>
    <w:semiHidden/>
    <w:unhideWhenUsed/>
    <w:rsid w:val="00700D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D11"/>
  </w:style>
  <w:style w:type="paragraph" w:styleId="Footer">
    <w:name w:val="footer"/>
    <w:basedOn w:val="Normal"/>
    <w:link w:val="FooterChar"/>
    <w:uiPriority w:val="99"/>
    <w:unhideWhenUsed/>
    <w:rsid w:val="00700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FB1"/>
    <w:rPr>
      <w:b/>
      <w:bCs/>
    </w:rPr>
  </w:style>
  <w:style w:type="character" w:customStyle="1" w:styleId="topnav1">
    <w:name w:val="topnav1"/>
    <w:basedOn w:val="DefaultParagraphFont"/>
    <w:rsid w:val="000466E8"/>
    <w:rPr>
      <w:rFonts w:ascii="Arial" w:hAnsi="Arial" w:cs="Arial" w:hint="default"/>
      <w:b w:val="0"/>
      <w:bCs w:val="0"/>
      <w:strike w:val="0"/>
      <w:dstrike w:val="0"/>
      <w:sz w:val="18"/>
      <w:szCs w:val="18"/>
      <w:u w:val="none"/>
      <w:effect w:val="none"/>
    </w:rPr>
  </w:style>
  <w:style w:type="character" w:styleId="Hyperlink">
    <w:name w:val="Hyperlink"/>
    <w:basedOn w:val="DefaultParagraphFont"/>
    <w:uiPriority w:val="99"/>
    <w:unhideWhenUsed/>
    <w:rsid w:val="0019656E"/>
    <w:rPr>
      <w:color w:val="0000FF" w:themeColor="hyperlink"/>
      <w:u w:val="single"/>
    </w:rPr>
  </w:style>
  <w:style w:type="character" w:styleId="FollowedHyperlink">
    <w:name w:val="FollowedHyperlink"/>
    <w:basedOn w:val="DefaultParagraphFont"/>
    <w:uiPriority w:val="99"/>
    <w:semiHidden/>
    <w:unhideWhenUsed/>
    <w:rsid w:val="0019656E"/>
    <w:rPr>
      <w:color w:val="800080" w:themeColor="followedHyperlink"/>
      <w:u w:val="single"/>
    </w:rPr>
  </w:style>
  <w:style w:type="paragraph" w:customStyle="1" w:styleId="Default">
    <w:name w:val="Default"/>
    <w:rsid w:val="00BA67AB"/>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BA67AB"/>
    <w:pPr>
      <w:spacing w:line="281" w:lineRule="atLeast"/>
    </w:pPr>
    <w:rPr>
      <w:rFonts w:cstheme="minorBidi"/>
      <w:color w:val="auto"/>
    </w:rPr>
  </w:style>
  <w:style w:type="character" w:customStyle="1" w:styleId="A1">
    <w:name w:val="A1"/>
    <w:uiPriority w:val="99"/>
    <w:rsid w:val="00BA67AB"/>
    <w:rPr>
      <w:rFonts w:cs="Century Gothic"/>
      <w:color w:val="000000"/>
      <w:sz w:val="20"/>
      <w:szCs w:val="20"/>
    </w:rPr>
  </w:style>
  <w:style w:type="paragraph" w:styleId="BalloonText">
    <w:name w:val="Balloon Text"/>
    <w:basedOn w:val="Normal"/>
    <w:link w:val="BalloonTextChar"/>
    <w:uiPriority w:val="99"/>
    <w:semiHidden/>
    <w:unhideWhenUsed/>
    <w:rsid w:val="00EE0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699"/>
    <w:rPr>
      <w:rFonts w:ascii="Tahoma" w:hAnsi="Tahoma" w:cs="Tahoma"/>
      <w:sz w:val="16"/>
      <w:szCs w:val="16"/>
    </w:rPr>
  </w:style>
  <w:style w:type="paragraph" w:styleId="ListParagraph">
    <w:name w:val="List Paragraph"/>
    <w:basedOn w:val="Normal"/>
    <w:uiPriority w:val="34"/>
    <w:qFormat/>
    <w:rsid w:val="000A693D"/>
    <w:pPr>
      <w:ind w:left="720"/>
      <w:contextualSpacing/>
    </w:pPr>
  </w:style>
  <w:style w:type="table" w:styleId="TableGrid">
    <w:name w:val="Table Grid"/>
    <w:basedOn w:val="TableNormal"/>
    <w:uiPriority w:val="59"/>
    <w:rsid w:val="00D47F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712A3"/>
    <w:pPr>
      <w:spacing w:after="0" w:line="240" w:lineRule="auto"/>
    </w:pPr>
    <w:rPr>
      <w:rFonts w:ascii="Times New Roman" w:eastAsia="Times New Roman" w:hAnsi="Times New Roman" w:cs="Times New Roman"/>
      <w:sz w:val="23"/>
      <w:szCs w:val="23"/>
    </w:rPr>
  </w:style>
  <w:style w:type="paragraph" w:styleId="Header">
    <w:name w:val="header"/>
    <w:basedOn w:val="Normal"/>
    <w:link w:val="HeaderChar"/>
    <w:uiPriority w:val="99"/>
    <w:semiHidden/>
    <w:unhideWhenUsed/>
    <w:rsid w:val="00700D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D11"/>
  </w:style>
  <w:style w:type="paragraph" w:styleId="Footer">
    <w:name w:val="footer"/>
    <w:basedOn w:val="Normal"/>
    <w:link w:val="FooterChar"/>
    <w:uiPriority w:val="99"/>
    <w:unhideWhenUsed/>
    <w:rsid w:val="00700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0016">
      <w:bodyDiv w:val="1"/>
      <w:marLeft w:val="0"/>
      <w:marRight w:val="0"/>
      <w:marTop w:val="0"/>
      <w:marBottom w:val="0"/>
      <w:divBdr>
        <w:top w:val="none" w:sz="0" w:space="0" w:color="auto"/>
        <w:left w:val="none" w:sz="0" w:space="0" w:color="auto"/>
        <w:bottom w:val="none" w:sz="0" w:space="0" w:color="auto"/>
        <w:right w:val="none" w:sz="0" w:space="0" w:color="auto"/>
      </w:divBdr>
    </w:div>
    <w:div w:id="624315884">
      <w:bodyDiv w:val="1"/>
      <w:marLeft w:val="0"/>
      <w:marRight w:val="0"/>
      <w:marTop w:val="0"/>
      <w:marBottom w:val="0"/>
      <w:divBdr>
        <w:top w:val="none" w:sz="0" w:space="0" w:color="auto"/>
        <w:left w:val="none" w:sz="0" w:space="0" w:color="auto"/>
        <w:bottom w:val="none" w:sz="0" w:space="0" w:color="auto"/>
        <w:right w:val="none" w:sz="0" w:space="0" w:color="auto"/>
      </w:divBdr>
    </w:div>
    <w:div w:id="7809545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536">
          <w:marLeft w:val="0"/>
          <w:marRight w:val="0"/>
          <w:marTop w:val="0"/>
          <w:marBottom w:val="0"/>
          <w:divBdr>
            <w:top w:val="none" w:sz="0" w:space="0" w:color="auto"/>
            <w:left w:val="none" w:sz="0" w:space="0" w:color="auto"/>
            <w:bottom w:val="none" w:sz="0" w:space="0" w:color="auto"/>
            <w:right w:val="none" w:sz="0" w:space="0" w:color="auto"/>
          </w:divBdr>
          <w:divsChild>
            <w:div w:id="470440355">
              <w:marLeft w:val="0"/>
              <w:marRight w:val="0"/>
              <w:marTop w:val="0"/>
              <w:marBottom w:val="0"/>
              <w:divBdr>
                <w:top w:val="none" w:sz="0" w:space="0" w:color="auto"/>
                <w:left w:val="none" w:sz="0" w:space="0" w:color="auto"/>
                <w:bottom w:val="none" w:sz="0" w:space="0" w:color="auto"/>
                <w:right w:val="none" w:sz="0" w:space="0" w:color="auto"/>
              </w:divBdr>
              <w:divsChild>
                <w:div w:id="851410500">
                  <w:marLeft w:val="0"/>
                  <w:marRight w:val="0"/>
                  <w:marTop w:val="0"/>
                  <w:marBottom w:val="0"/>
                  <w:divBdr>
                    <w:top w:val="none" w:sz="0" w:space="0" w:color="auto"/>
                    <w:left w:val="none" w:sz="0" w:space="0" w:color="auto"/>
                    <w:bottom w:val="none" w:sz="0" w:space="0" w:color="auto"/>
                    <w:right w:val="none" w:sz="0" w:space="0" w:color="auto"/>
                  </w:divBdr>
                  <w:divsChild>
                    <w:div w:id="286472034">
                      <w:marLeft w:val="2325"/>
                      <w:marRight w:val="0"/>
                      <w:marTop w:val="0"/>
                      <w:marBottom w:val="0"/>
                      <w:divBdr>
                        <w:top w:val="none" w:sz="0" w:space="0" w:color="auto"/>
                        <w:left w:val="none" w:sz="0" w:space="0" w:color="auto"/>
                        <w:bottom w:val="none" w:sz="0" w:space="0" w:color="auto"/>
                        <w:right w:val="none" w:sz="0" w:space="0" w:color="auto"/>
                      </w:divBdr>
                      <w:divsChild>
                        <w:div w:id="679742181">
                          <w:marLeft w:val="0"/>
                          <w:marRight w:val="0"/>
                          <w:marTop w:val="0"/>
                          <w:marBottom w:val="0"/>
                          <w:divBdr>
                            <w:top w:val="none" w:sz="0" w:space="0" w:color="auto"/>
                            <w:left w:val="none" w:sz="0" w:space="0" w:color="auto"/>
                            <w:bottom w:val="none" w:sz="0" w:space="0" w:color="auto"/>
                            <w:right w:val="none" w:sz="0" w:space="0" w:color="auto"/>
                          </w:divBdr>
                          <w:divsChild>
                            <w:div w:id="1403793919">
                              <w:marLeft w:val="0"/>
                              <w:marRight w:val="0"/>
                              <w:marTop w:val="0"/>
                              <w:marBottom w:val="0"/>
                              <w:divBdr>
                                <w:top w:val="none" w:sz="0" w:space="0" w:color="auto"/>
                                <w:left w:val="none" w:sz="0" w:space="0" w:color="auto"/>
                                <w:bottom w:val="none" w:sz="0" w:space="0" w:color="auto"/>
                                <w:right w:val="none" w:sz="0" w:space="0" w:color="auto"/>
                              </w:divBdr>
                              <w:divsChild>
                                <w:div w:id="1470972971">
                                  <w:marLeft w:val="0"/>
                                  <w:marRight w:val="0"/>
                                  <w:marTop w:val="0"/>
                                  <w:marBottom w:val="0"/>
                                  <w:divBdr>
                                    <w:top w:val="none" w:sz="0" w:space="0" w:color="auto"/>
                                    <w:left w:val="none" w:sz="0" w:space="0" w:color="auto"/>
                                    <w:bottom w:val="none" w:sz="0" w:space="0" w:color="auto"/>
                                    <w:right w:val="none" w:sz="0" w:space="0" w:color="auto"/>
                                  </w:divBdr>
                                  <w:divsChild>
                                    <w:div w:id="1264607514">
                                      <w:marLeft w:val="0"/>
                                      <w:marRight w:val="0"/>
                                      <w:marTop w:val="0"/>
                                      <w:marBottom w:val="0"/>
                                      <w:divBdr>
                                        <w:top w:val="none" w:sz="0" w:space="0" w:color="auto"/>
                                        <w:left w:val="none" w:sz="0" w:space="0" w:color="auto"/>
                                        <w:bottom w:val="none" w:sz="0" w:space="0" w:color="auto"/>
                                        <w:right w:val="none" w:sz="0" w:space="0" w:color="auto"/>
                                      </w:divBdr>
                                      <w:divsChild>
                                        <w:div w:id="2136017806">
                                          <w:marLeft w:val="0"/>
                                          <w:marRight w:val="0"/>
                                          <w:marTop w:val="0"/>
                                          <w:marBottom w:val="0"/>
                                          <w:divBdr>
                                            <w:top w:val="none" w:sz="0" w:space="0" w:color="auto"/>
                                            <w:left w:val="none" w:sz="0" w:space="0" w:color="auto"/>
                                            <w:bottom w:val="none" w:sz="0" w:space="0" w:color="auto"/>
                                            <w:right w:val="none" w:sz="0" w:space="0" w:color="auto"/>
                                          </w:divBdr>
                                          <w:divsChild>
                                            <w:div w:id="975719796">
                                              <w:marLeft w:val="0"/>
                                              <w:marRight w:val="0"/>
                                              <w:marTop w:val="0"/>
                                              <w:marBottom w:val="0"/>
                                              <w:divBdr>
                                                <w:top w:val="none" w:sz="0" w:space="0" w:color="auto"/>
                                                <w:left w:val="none" w:sz="0" w:space="0" w:color="auto"/>
                                                <w:bottom w:val="none" w:sz="0" w:space="0" w:color="auto"/>
                                                <w:right w:val="none" w:sz="0" w:space="0" w:color="auto"/>
                                              </w:divBdr>
                                              <w:divsChild>
                                                <w:div w:id="1607348305">
                                                  <w:marLeft w:val="0"/>
                                                  <w:marRight w:val="0"/>
                                                  <w:marTop w:val="0"/>
                                                  <w:marBottom w:val="0"/>
                                                  <w:divBdr>
                                                    <w:top w:val="none" w:sz="0" w:space="0" w:color="auto"/>
                                                    <w:left w:val="none" w:sz="0" w:space="0" w:color="auto"/>
                                                    <w:bottom w:val="none" w:sz="0" w:space="0" w:color="auto"/>
                                                    <w:right w:val="none" w:sz="0" w:space="0" w:color="auto"/>
                                                  </w:divBdr>
                                                  <w:divsChild>
                                                    <w:div w:id="140343530">
                                                      <w:marLeft w:val="0"/>
                                                      <w:marRight w:val="0"/>
                                                      <w:marTop w:val="0"/>
                                                      <w:marBottom w:val="0"/>
                                                      <w:divBdr>
                                                        <w:top w:val="none" w:sz="0" w:space="0" w:color="auto"/>
                                                        <w:left w:val="none" w:sz="0" w:space="0" w:color="auto"/>
                                                        <w:bottom w:val="none" w:sz="0" w:space="0" w:color="auto"/>
                                                        <w:right w:val="none" w:sz="0" w:space="0" w:color="auto"/>
                                                      </w:divBdr>
                                                      <w:divsChild>
                                                        <w:div w:id="847061435">
                                                          <w:marLeft w:val="0"/>
                                                          <w:marRight w:val="0"/>
                                                          <w:marTop w:val="0"/>
                                                          <w:marBottom w:val="0"/>
                                                          <w:divBdr>
                                                            <w:top w:val="none" w:sz="0" w:space="0" w:color="auto"/>
                                                            <w:left w:val="none" w:sz="0" w:space="0" w:color="auto"/>
                                                            <w:bottom w:val="none" w:sz="0" w:space="0" w:color="auto"/>
                                                            <w:right w:val="none" w:sz="0" w:space="0" w:color="auto"/>
                                                          </w:divBdr>
                                                          <w:divsChild>
                                                            <w:div w:id="1220240235">
                                                              <w:marLeft w:val="15"/>
                                                              <w:marRight w:val="15"/>
                                                              <w:marTop w:val="15"/>
                                                              <w:marBottom w:val="15"/>
                                                              <w:divBdr>
                                                                <w:top w:val="none" w:sz="0" w:space="0" w:color="auto"/>
                                                                <w:left w:val="none" w:sz="0" w:space="0" w:color="auto"/>
                                                                <w:bottom w:val="none" w:sz="0" w:space="0" w:color="auto"/>
                                                                <w:right w:val="none" w:sz="0" w:space="0" w:color="auto"/>
                                                              </w:divBdr>
                                                              <w:divsChild>
                                                                <w:div w:id="1679967409">
                                                                  <w:marLeft w:val="0"/>
                                                                  <w:marRight w:val="0"/>
                                                                  <w:marTop w:val="0"/>
                                                                  <w:marBottom w:val="0"/>
                                                                  <w:divBdr>
                                                                    <w:top w:val="none" w:sz="0" w:space="0" w:color="auto"/>
                                                                    <w:left w:val="none" w:sz="0" w:space="0" w:color="auto"/>
                                                                    <w:bottom w:val="none" w:sz="0" w:space="0" w:color="auto"/>
                                                                    <w:right w:val="none" w:sz="0" w:space="0" w:color="auto"/>
                                                                  </w:divBdr>
                                                                  <w:divsChild>
                                                                    <w:div w:id="97603899">
                                                                      <w:marLeft w:val="0"/>
                                                                      <w:marRight w:val="0"/>
                                                                      <w:marTop w:val="0"/>
                                                                      <w:marBottom w:val="0"/>
                                                                      <w:divBdr>
                                                                        <w:top w:val="none" w:sz="0" w:space="0" w:color="auto"/>
                                                                        <w:left w:val="none" w:sz="0" w:space="0" w:color="auto"/>
                                                                        <w:bottom w:val="none" w:sz="0" w:space="0" w:color="auto"/>
                                                                        <w:right w:val="none" w:sz="0" w:space="0" w:color="auto"/>
                                                                      </w:divBdr>
                                                                      <w:divsChild>
                                                                        <w:div w:id="1733112649">
                                                                          <w:marLeft w:val="0"/>
                                                                          <w:marRight w:val="0"/>
                                                                          <w:marTop w:val="0"/>
                                                                          <w:marBottom w:val="0"/>
                                                                          <w:divBdr>
                                                                            <w:top w:val="none" w:sz="0" w:space="0" w:color="auto"/>
                                                                            <w:left w:val="none" w:sz="0" w:space="0" w:color="auto"/>
                                                                            <w:bottom w:val="none" w:sz="0" w:space="0" w:color="auto"/>
                                                                            <w:right w:val="none" w:sz="0" w:space="0" w:color="auto"/>
                                                                          </w:divBdr>
                                                                          <w:divsChild>
                                                                            <w:div w:id="1471441063">
                                                                              <w:marLeft w:val="0"/>
                                                                              <w:marRight w:val="0"/>
                                                                              <w:marTop w:val="0"/>
                                                                              <w:marBottom w:val="0"/>
                                                                              <w:divBdr>
                                                                                <w:top w:val="none" w:sz="0" w:space="0" w:color="auto"/>
                                                                                <w:left w:val="none" w:sz="0" w:space="0" w:color="auto"/>
                                                                                <w:bottom w:val="none" w:sz="0" w:space="0" w:color="auto"/>
                                                                                <w:right w:val="none" w:sz="0" w:space="0" w:color="auto"/>
                                                                              </w:divBdr>
                                                                              <w:divsChild>
                                                                                <w:div w:id="2079085823">
                                                                                  <w:marLeft w:val="0"/>
                                                                                  <w:marRight w:val="0"/>
                                                                                  <w:marTop w:val="0"/>
                                                                                  <w:marBottom w:val="0"/>
                                                                                  <w:divBdr>
                                                                                    <w:top w:val="none" w:sz="0" w:space="0" w:color="auto"/>
                                                                                    <w:left w:val="none" w:sz="0" w:space="0" w:color="auto"/>
                                                                                    <w:bottom w:val="none" w:sz="0" w:space="0" w:color="auto"/>
                                                                                    <w:right w:val="none" w:sz="0" w:space="0" w:color="auto"/>
                                                                                  </w:divBdr>
                                                                                </w:div>
                                                                                <w:div w:id="18544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460695">
      <w:bodyDiv w:val="1"/>
      <w:marLeft w:val="0"/>
      <w:marRight w:val="0"/>
      <w:marTop w:val="0"/>
      <w:marBottom w:val="0"/>
      <w:divBdr>
        <w:top w:val="none" w:sz="0" w:space="0" w:color="auto"/>
        <w:left w:val="none" w:sz="0" w:space="0" w:color="auto"/>
        <w:bottom w:val="none" w:sz="0" w:space="0" w:color="auto"/>
        <w:right w:val="none" w:sz="0" w:space="0" w:color="auto"/>
      </w:divBdr>
    </w:div>
    <w:div w:id="1076321503">
      <w:bodyDiv w:val="1"/>
      <w:marLeft w:val="0"/>
      <w:marRight w:val="0"/>
      <w:marTop w:val="0"/>
      <w:marBottom w:val="0"/>
      <w:divBdr>
        <w:top w:val="none" w:sz="0" w:space="0" w:color="auto"/>
        <w:left w:val="none" w:sz="0" w:space="0" w:color="auto"/>
        <w:bottom w:val="none" w:sz="0" w:space="0" w:color="auto"/>
        <w:right w:val="none" w:sz="0" w:space="0" w:color="auto"/>
      </w:divBdr>
      <w:divsChild>
        <w:div w:id="2142846031">
          <w:marLeft w:val="0"/>
          <w:marRight w:val="0"/>
          <w:marTop w:val="0"/>
          <w:marBottom w:val="0"/>
          <w:divBdr>
            <w:top w:val="none" w:sz="0" w:space="0" w:color="auto"/>
            <w:left w:val="none" w:sz="0" w:space="0" w:color="auto"/>
            <w:bottom w:val="none" w:sz="0" w:space="0" w:color="auto"/>
            <w:right w:val="none" w:sz="0" w:space="0" w:color="auto"/>
          </w:divBdr>
          <w:divsChild>
            <w:div w:id="1489711174">
              <w:marLeft w:val="0"/>
              <w:marRight w:val="0"/>
              <w:marTop w:val="0"/>
              <w:marBottom w:val="0"/>
              <w:divBdr>
                <w:top w:val="none" w:sz="0" w:space="0" w:color="auto"/>
                <w:left w:val="none" w:sz="0" w:space="0" w:color="auto"/>
                <w:bottom w:val="none" w:sz="0" w:space="0" w:color="auto"/>
                <w:right w:val="none" w:sz="0" w:space="0" w:color="auto"/>
              </w:divBdr>
              <w:divsChild>
                <w:div w:id="159541708">
                  <w:marLeft w:val="0"/>
                  <w:marRight w:val="0"/>
                  <w:marTop w:val="0"/>
                  <w:marBottom w:val="0"/>
                  <w:divBdr>
                    <w:top w:val="none" w:sz="0" w:space="0" w:color="auto"/>
                    <w:left w:val="none" w:sz="0" w:space="0" w:color="auto"/>
                    <w:bottom w:val="none" w:sz="0" w:space="0" w:color="auto"/>
                    <w:right w:val="none" w:sz="0" w:space="0" w:color="auto"/>
                  </w:divBdr>
                  <w:divsChild>
                    <w:div w:id="688873209">
                      <w:marLeft w:val="2325"/>
                      <w:marRight w:val="0"/>
                      <w:marTop w:val="0"/>
                      <w:marBottom w:val="0"/>
                      <w:divBdr>
                        <w:top w:val="none" w:sz="0" w:space="0" w:color="auto"/>
                        <w:left w:val="none" w:sz="0" w:space="0" w:color="auto"/>
                        <w:bottom w:val="none" w:sz="0" w:space="0" w:color="auto"/>
                        <w:right w:val="none" w:sz="0" w:space="0" w:color="auto"/>
                      </w:divBdr>
                      <w:divsChild>
                        <w:div w:id="495220862">
                          <w:marLeft w:val="0"/>
                          <w:marRight w:val="0"/>
                          <w:marTop w:val="0"/>
                          <w:marBottom w:val="0"/>
                          <w:divBdr>
                            <w:top w:val="none" w:sz="0" w:space="0" w:color="auto"/>
                            <w:left w:val="none" w:sz="0" w:space="0" w:color="auto"/>
                            <w:bottom w:val="none" w:sz="0" w:space="0" w:color="auto"/>
                            <w:right w:val="none" w:sz="0" w:space="0" w:color="auto"/>
                          </w:divBdr>
                          <w:divsChild>
                            <w:div w:id="1226453003">
                              <w:marLeft w:val="0"/>
                              <w:marRight w:val="0"/>
                              <w:marTop w:val="0"/>
                              <w:marBottom w:val="0"/>
                              <w:divBdr>
                                <w:top w:val="none" w:sz="0" w:space="0" w:color="auto"/>
                                <w:left w:val="none" w:sz="0" w:space="0" w:color="auto"/>
                                <w:bottom w:val="none" w:sz="0" w:space="0" w:color="auto"/>
                                <w:right w:val="none" w:sz="0" w:space="0" w:color="auto"/>
                              </w:divBdr>
                              <w:divsChild>
                                <w:div w:id="1980844719">
                                  <w:marLeft w:val="0"/>
                                  <w:marRight w:val="0"/>
                                  <w:marTop w:val="0"/>
                                  <w:marBottom w:val="0"/>
                                  <w:divBdr>
                                    <w:top w:val="none" w:sz="0" w:space="0" w:color="auto"/>
                                    <w:left w:val="none" w:sz="0" w:space="0" w:color="auto"/>
                                    <w:bottom w:val="none" w:sz="0" w:space="0" w:color="auto"/>
                                    <w:right w:val="none" w:sz="0" w:space="0" w:color="auto"/>
                                  </w:divBdr>
                                  <w:divsChild>
                                    <w:div w:id="1735933205">
                                      <w:marLeft w:val="0"/>
                                      <w:marRight w:val="0"/>
                                      <w:marTop w:val="0"/>
                                      <w:marBottom w:val="0"/>
                                      <w:divBdr>
                                        <w:top w:val="none" w:sz="0" w:space="0" w:color="auto"/>
                                        <w:left w:val="none" w:sz="0" w:space="0" w:color="auto"/>
                                        <w:bottom w:val="none" w:sz="0" w:space="0" w:color="auto"/>
                                        <w:right w:val="none" w:sz="0" w:space="0" w:color="auto"/>
                                      </w:divBdr>
                                      <w:divsChild>
                                        <w:div w:id="2121561489">
                                          <w:marLeft w:val="0"/>
                                          <w:marRight w:val="0"/>
                                          <w:marTop w:val="0"/>
                                          <w:marBottom w:val="0"/>
                                          <w:divBdr>
                                            <w:top w:val="none" w:sz="0" w:space="0" w:color="auto"/>
                                            <w:left w:val="none" w:sz="0" w:space="0" w:color="auto"/>
                                            <w:bottom w:val="none" w:sz="0" w:space="0" w:color="auto"/>
                                            <w:right w:val="none" w:sz="0" w:space="0" w:color="auto"/>
                                          </w:divBdr>
                                          <w:divsChild>
                                            <w:div w:id="2099330869">
                                              <w:marLeft w:val="0"/>
                                              <w:marRight w:val="0"/>
                                              <w:marTop w:val="0"/>
                                              <w:marBottom w:val="0"/>
                                              <w:divBdr>
                                                <w:top w:val="none" w:sz="0" w:space="0" w:color="auto"/>
                                                <w:left w:val="none" w:sz="0" w:space="0" w:color="auto"/>
                                                <w:bottom w:val="none" w:sz="0" w:space="0" w:color="auto"/>
                                                <w:right w:val="none" w:sz="0" w:space="0" w:color="auto"/>
                                              </w:divBdr>
                                              <w:divsChild>
                                                <w:div w:id="958953433">
                                                  <w:marLeft w:val="0"/>
                                                  <w:marRight w:val="0"/>
                                                  <w:marTop w:val="0"/>
                                                  <w:marBottom w:val="0"/>
                                                  <w:divBdr>
                                                    <w:top w:val="none" w:sz="0" w:space="0" w:color="auto"/>
                                                    <w:left w:val="none" w:sz="0" w:space="0" w:color="auto"/>
                                                    <w:bottom w:val="none" w:sz="0" w:space="0" w:color="auto"/>
                                                    <w:right w:val="none" w:sz="0" w:space="0" w:color="auto"/>
                                                  </w:divBdr>
                                                  <w:divsChild>
                                                    <w:div w:id="87045032">
                                                      <w:marLeft w:val="0"/>
                                                      <w:marRight w:val="0"/>
                                                      <w:marTop w:val="0"/>
                                                      <w:marBottom w:val="0"/>
                                                      <w:divBdr>
                                                        <w:top w:val="none" w:sz="0" w:space="0" w:color="auto"/>
                                                        <w:left w:val="none" w:sz="0" w:space="0" w:color="auto"/>
                                                        <w:bottom w:val="none" w:sz="0" w:space="0" w:color="auto"/>
                                                        <w:right w:val="none" w:sz="0" w:space="0" w:color="auto"/>
                                                      </w:divBdr>
                                                      <w:divsChild>
                                                        <w:div w:id="975792896">
                                                          <w:marLeft w:val="0"/>
                                                          <w:marRight w:val="0"/>
                                                          <w:marTop w:val="0"/>
                                                          <w:marBottom w:val="0"/>
                                                          <w:divBdr>
                                                            <w:top w:val="none" w:sz="0" w:space="0" w:color="auto"/>
                                                            <w:left w:val="none" w:sz="0" w:space="0" w:color="auto"/>
                                                            <w:bottom w:val="none" w:sz="0" w:space="0" w:color="auto"/>
                                                            <w:right w:val="none" w:sz="0" w:space="0" w:color="auto"/>
                                                          </w:divBdr>
                                                          <w:divsChild>
                                                            <w:div w:id="1095589542">
                                                              <w:marLeft w:val="15"/>
                                                              <w:marRight w:val="15"/>
                                                              <w:marTop w:val="15"/>
                                                              <w:marBottom w:val="15"/>
                                                              <w:divBdr>
                                                                <w:top w:val="none" w:sz="0" w:space="0" w:color="auto"/>
                                                                <w:left w:val="none" w:sz="0" w:space="0" w:color="auto"/>
                                                                <w:bottom w:val="none" w:sz="0" w:space="0" w:color="auto"/>
                                                                <w:right w:val="none" w:sz="0" w:space="0" w:color="auto"/>
                                                              </w:divBdr>
                                                              <w:divsChild>
                                                                <w:div w:id="918949253">
                                                                  <w:marLeft w:val="0"/>
                                                                  <w:marRight w:val="0"/>
                                                                  <w:marTop w:val="0"/>
                                                                  <w:marBottom w:val="0"/>
                                                                  <w:divBdr>
                                                                    <w:top w:val="none" w:sz="0" w:space="0" w:color="auto"/>
                                                                    <w:left w:val="none" w:sz="0" w:space="0" w:color="auto"/>
                                                                    <w:bottom w:val="none" w:sz="0" w:space="0" w:color="auto"/>
                                                                    <w:right w:val="none" w:sz="0" w:space="0" w:color="auto"/>
                                                                  </w:divBdr>
                                                                  <w:divsChild>
                                                                    <w:div w:id="1943339510">
                                                                      <w:marLeft w:val="0"/>
                                                                      <w:marRight w:val="0"/>
                                                                      <w:marTop w:val="0"/>
                                                                      <w:marBottom w:val="0"/>
                                                                      <w:divBdr>
                                                                        <w:top w:val="none" w:sz="0" w:space="0" w:color="auto"/>
                                                                        <w:left w:val="none" w:sz="0" w:space="0" w:color="auto"/>
                                                                        <w:bottom w:val="none" w:sz="0" w:space="0" w:color="auto"/>
                                                                        <w:right w:val="none" w:sz="0" w:space="0" w:color="auto"/>
                                                                      </w:divBdr>
                                                                      <w:divsChild>
                                                                        <w:div w:id="1715544550">
                                                                          <w:marLeft w:val="0"/>
                                                                          <w:marRight w:val="0"/>
                                                                          <w:marTop w:val="0"/>
                                                                          <w:marBottom w:val="0"/>
                                                                          <w:divBdr>
                                                                            <w:top w:val="none" w:sz="0" w:space="0" w:color="auto"/>
                                                                            <w:left w:val="none" w:sz="0" w:space="0" w:color="auto"/>
                                                                            <w:bottom w:val="none" w:sz="0" w:space="0" w:color="auto"/>
                                                                            <w:right w:val="none" w:sz="0" w:space="0" w:color="auto"/>
                                                                          </w:divBdr>
                                                                          <w:divsChild>
                                                                            <w:div w:id="101650195">
                                                                              <w:marLeft w:val="0"/>
                                                                              <w:marRight w:val="0"/>
                                                                              <w:marTop w:val="0"/>
                                                                              <w:marBottom w:val="0"/>
                                                                              <w:divBdr>
                                                                                <w:top w:val="none" w:sz="0" w:space="0" w:color="auto"/>
                                                                                <w:left w:val="none" w:sz="0" w:space="0" w:color="auto"/>
                                                                                <w:bottom w:val="none" w:sz="0" w:space="0" w:color="auto"/>
                                                                                <w:right w:val="none" w:sz="0" w:space="0" w:color="auto"/>
                                                                              </w:divBdr>
                                                                              <w:divsChild>
                                                                                <w:div w:id="1522471516">
                                                                                  <w:marLeft w:val="0"/>
                                                                                  <w:marRight w:val="0"/>
                                                                                  <w:marTop w:val="0"/>
                                                                                  <w:marBottom w:val="0"/>
                                                                                  <w:divBdr>
                                                                                    <w:top w:val="none" w:sz="0" w:space="0" w:color="auto"/>
                                                                                    <w:left w:val="none" w:sz="0" w:space="0" w:color="auto"/>
                                                                                    <w:bottom w:val="none" w:sz="0" w:space="0" w:color="auto"/>
                                                                                    <w:right w:val="none" w:sz="0" w:space="0" w:color="auto"/>
                                                                                  </w:divBdr>
                                                                                </w:div>
                                                                                <w:div w:id="16703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6714">
      <w:bodyDiv w:val="1"/>
      <w:marLeft w:val="0"/>
      <w:marRight w:val="0"/>
      <w:marTop w:val="0"/>
      <w:marBottom w:val="0"/>
      <w:divBdr>
        <w:top w:val="none" w:sz="0" w:space="0" w:color="auto"/>
        <w:left w:val="none" w:sz="0" w:space="0" w:color="auto"/>
        <w:bottom w:val="none" w:sz="0" w:space="0" w:color="auto"/>
        <w:right w:val="none" w:sz="0" w:space="0" w:color="auto"/>
      </w:divBdr>
    </w:div>
    <w:div w:id="1256859835">
      <w:bodyDiv w:val="1"/>
      <w:marLeft w:val="0"/>
      <w:marRight w:val="0"/>
      <w:marTop w:val="0"/>
      <w:marBottom w:val="0"/>
      <w:divBdr>
        <w:top w:val="none" w:sz="0" w:space="0" w:color="auto"/>
        <w:left w:val="none" w:sz="0" w:space="0" w:color="auto"/>
        <w:bottom w:val="none" w:sz="0" w:space="0" w:color="auto"/>
        <w:right w:val="none" w:sz="0" w:space="0" w:color="auto"/>
      </w:divBdr>
      <w:divsChild>
        <w:div w:id="1214540532">
          <w:marLeft w:val="0"/>
          <w:marRight w:val="0"/>
          <w:marTop w:val="0"/>
          <w:marBottom w:val="0"/>
          <w:divBdr>
            <w:top w:val="none" w:sz="0" w:space="0" w:color="auto"/>
            <w:left w:val="none" w:sz="0" w:space="0" w:color="auto"/>
            <w:bottom w:val="none" w:sz="0" w:space="0" w:color="auto"/>
            <w:right w:val="none" w:sz="0" w:space="0" w:color="auto"/>
          </w:divBdr>
          <w:divsChild>
            <w:div w:id="731924550">
              <w:marLeft w:val="0"/>
              <w:marRight w:val="0"/>
              <w:marTop w:val="0"/>
              <w:marBottom w:val="0"/>
              <w:divBdr>
                <w:top w:val="none" w:sz="0" w:space="0" w:color="auto"/>
                <w:left w:val="none" w:sz="0" w:space="0" w:color="auto"/>
                <w:bottom w:val="none" w:sz="0" w:space="0" w:color="auto"/>
                <w:right w:val="none" w:sz="0" w:space="0" w:color="auto"/>
              </w:divBdr>
              <w:divsChild>
                <w:div w:id="1961376530">
                  <w:marLeft w:val="0"/>
                  <w:marRight w:val="0"/>
                  <w:marTop w:val="0"/>
                  <w:marBottom w:val="0"/>
                  <w:divBdr>
                    <w:top w:val="none" w:sz="0" w:space="0" w:color="auto"/>
                    <w:left w:val="none" w:sz="0" w:space="0" w:color="auto"/>
                    <w:bottom w:val="none" w:sz="0" w:space="0" w:color="auto"/>
                    <w:right w:val="none" w:sz="0" w:space="0" w:color="auto"/>
                  </w:divBdr>
                  <w:divsChild>
                    <w:div w:id="1777602517">
                      <w:marLeft w:val="2325"/>
                      <w:marRight w:val="0"/>
                      <w:marTop w:val="0"/>
                      <w:marBottom w:val="0"/>
                      <w:divBdr>
                        <w:top w:val="none" w:sz="0" w:space="0" w:color="auto"/>
                        <w:left w:val="none" w:sz="0" w:space="0" w:color="auto"/>
                        <w:bottom w:val="none" w:sz="0" w:space="0" w:color="auto"/>
                        <w:right w:val="none" w:sz="0" w:space="0" w:color="auto"/>
                      </w:divBdr>
                      <w:divsChild>
                        <w:div w:id="1428842279">
                          <w:marLeft w:val="0"/>
                          <w:marRight w:val="0"/>
                          <w:marTop w:val="0"/>
                          <w:marBottom w:val="0"/>
                          <w:divBdr>
                            <w:top w:val="none" w:sz="0" w:space="0" w:color="auto"/>
                            <w:left w:val="none" w:sz="0" w:space="0" w:color="auto"/>
                            <w:bottom w:val="none" w:sz="0" w:space="0" w:color="auto"/>
                            <w:right w:val="none" w:sz="0" w:space="0" w:color="auto"/>
                          </w:divBdr>
                          <w:divsChild>
                            <w:div w:id="1875187152">
                              <w:marLeft w:val="0"/>
                              <w:marRight w:val="0"/>
                              <w:marTop w:val="0"/>
                              <w:marBottom w:val="0"/>
                              <w:divBdr>
                                <w:top w:val="none" w:sz="0" w:space="0" w:color="auto"/>
                                <w:left w:val="none" w:sz="0" w:space="0" w:color="auto"/>
                                <w:bottom w:val="none" w:sz="0" w:space="0" w:color="auto"/>
                                <w:right w:val="none" w:sz="0" w:space="0" w:color="auto"/>
                              </w:divBdr>
                              <w:divsChild>
                                <w:div w:id="345404507">
                                  <w:marLeft w:val="0"/>
                                  <w:marRight w:val="0"/>
                                  <w:marTop w:val="0"/>
                                  <w:marBottom w:val="0"/>
                                  <w:divBdr>
                                    <w:top w:val="none" w:sz="0" w:space="0" w:color="auto"/>
                                    <w:left w:val="none" w:sz="0" w:space="0" w:color="auto"/>
                                    <w:bottom w:val="none" w:sz="0" w:space="0" w:color="auto"/>
                                    <w:right w:val="none" w:sz="0" w:space="0" w:color="auto"/>
                                  </w:divBdr>
                                  <w:divsChild>
                                    <w:div w:id="1931891595">
                                      <w:marLeft w:val="0"/>
                                      <w:marRight w:val="0"/>
                                      <w:marTop w:val="0"/>
                                      <w:marBottom w:val="0"/>
                                      <w:divBdr>
                                        <w:top w:val="none" w:sz="0" w:space="0" w:color="auto"/>
                                        <w:left w:val="none" w:sz="0" w:space="0" w:color="auto"/>
                                        <w:bottom w:val="none" w:sz="0" w:space="0" w:color="auto"/>
                                        <w:right w:val="none" w:sz="0" w:space="0" w:color="auto"/>
                                      </w:divBdr>
                                      <w:divsChild>
                                        <w:div w:id="2009868397">
                                          <w:marLeft w:val="0"/>
                                          <w:marRight w:val="0"/>
                                          <w:marTop w:val="0"/>
                                          <w:marBottom w:val="0"/>
                                          <w:divBdr>
                                            <w:top w:val="none" w:sz="0" w:space="0" w:color="auto"/>
                                            <w:left w:val="none" w:sz="0" w:space="0" w:color="auto"/>
                                            <w:bottom w:val="none" w:sz="0" w:space="0" w:color="auto"/>
                                            <w:right w:val="none" w:sz="0" w:space="0" w:color="auto"/>
                                          </w:divBdr>
                                          <w:divsChild>
                                            <w:div w:id="642321098">
                                              <w:marLeft w:val="0"/>
                                              <w:marRight w:val="0"/>
                                              <w:marTop w:val="0"/>
                                              <w:marBottom w:val="0"/>
                                              <w:divBdr>
                                                <w:top w:val="none" w:sz="0" w:space="0" w:color="auto"/>
                                                <w:left w:val="none" w:sz="0" w:space="0" w:color="auto"/>
                                                <w:bottom w:val="none" w:sz="0" w:space="0" w:color="auto"/>
                                                <w:right w:val="none" w:sz="0" w:space="0" w:color="auto"/>
                                              </w:divBdr>
                                              <w:divsChild>
                                                <w:div w:id="2075005294">
                                                  <w:marLeft w:val="0"/>
                                                  <w:marRight w:val="0"/>
                                                  <w:marTop w:val="0"/>
                                                  <w:marBottom w:val="0"/>
                                                  <w:divBdr>
                                                    <w:top w:val="none" w:sz="0" w:space="0" w:color="auto"/>
                                                    <w:left w:val="none" w:sz="0" w:space="0" w:color="auto"/>
                                                    <w:bottom w:val="none" w:sz="0" w:space="0" w:color="auto"/>
                                                    <w:right w:val="none" w:sz="0" w:space="0" w:color="auto"/>
                                                  </w:divBdr>
                                                  <w:divsChild>
                                                    <w:div w:id="1279874094">
                                                      <w:marLeft w:val="0"/>
                                                      <w:marRight w:val="0"/>
                                                      <w:marTop w:val="0"/>
                                                      <w:marBottom w:val="0"/>
                                                      <w:divBdr>
                                                        <w:top w:val="none" w:sz="0" w:space="0" w:color="auto"/>
                                                        <w:left w:val="none" w:sz="0" w:space="0" w:color="auto"/>
                                                        <w:bottom w:val="none" w:sz="0" w:space="0" w:color="auto"/>
                                                        <w:right w:val="none" w:sz="0" w:space="0" w:color="auto"/>
                                                      </w:divBdr>
                                                      <w:divsChild>
                                                        <w:div w:id="605968399">
                                                          <w:marLeft w:val="0"/>
                                                          <w:marRight w:val="0"/>
                                                          <w:marTop w:val="0"/>
                                                          <w:marBottom w:val="0"/>
                                                          <w:divBdr>
                                                            <w:top w:val="none" w:sz="0" w:space="0" w:color="auto"/>
                                                            <w:left w:val="none" w:sz="0" w:space="0" w:color="auto"/>
                                                            <w:bottom w:val="none" w:sz="0" w:space="0" w:color="auto"/>
                                                            <w:right w:val="none" w:sz="0" w:space="0" w:color="auto"/>
                                                          </w:divBdr>
                                                          <w:divsChild>
                                                            <w:div w:id="187330168">
                                                              <w:marLeft w:val="15"/>
                                                              <w:marRight w:val="15"/>
                                                              <w:marTop w:val="15"/>
                                                              <w:marBottom w:val="15"/>
                                                              <w:divBdr>
                                                                <w:top w:val="none" w:sz="0" w:space="0" w:color="auto"/>
                                                                <w:left w:val="none" w:sz="0" w:space="0" w:color="auto"/>
                                                                <w:bottom w:val="none" w:sz="0" w:space="0" w:color="auto"/>
                                                                <w:right w:val="none" w:sz="0" w:space="0" w:color="auto"/>
                                                              </w:divBdr>
                                                              <w:divsChild>
                                                                <w:div w:id="1290933433">
                                                                  <w:marLeft w:val="0"/>
                                                                  <w:marRight w:val="0"/>
                                                                  <w:marTop w:val="0"/>
                                                                  <w:marBottom w:val="0"/>
                                                                  <w:divBdr>
                                                                    <w:top w:val="none" w:sz="0" w:space="0" w:color="auto"/>
                                                                    <w:left w:val="none" w:sz="0" w:space="0" w:color="auto"/>
                                                                    <w:bottom w:val="none" w:sz="0" w:space="0" w:color="auto"/>
                                                                    <w:right w:val="none" w:sz="0" w:space="0" w:color="auto"/>
                                                                  </w:divBdr>
                                                                  <w:divsChild>
                                                                    <w:div w:id="704211340">
                                                                      <w:marLeft w:val="0"/>
                                                                      <w:marRight w:val="0"/>
                                                                      <w:marTop w:val="0"/>
                                                                      <w:marBottom w:val="0"/>
                                                                      <w:divBdr>
                                                                        <w:top w:val="none" w:sz="0" w:space="0" w:color="auto"/>
                                                                        <w:left w:val="none" w:sz="0" w:space="0" w:color="auto"/>
                                                                        <w:bottom w:val="none" w:sz="0" w:space="0" w:color="auto"/>
                                                                        <w:right w:val="none" w:sz="0" w:space="0" w:color="auto"/>
                                                                      </w:divBdr>
                                                                      <w:divsChild>
                                                                        <w:div w:id="1727799903">
                                                                          <w:marLeft w:val="0"/>
                                                                          <w:marRight w:val="0"/>
                                                                          <w:marTop w:val="0"/>
                                                                          <w:marBottom w:val="0"/>
                                                                          <w:divBdr>
                                                                            <w:top w:val="none" w:sz="0" w:space="0" w:color="auto"/>
                                                                            <w:left w:val="none" w:sz="0" w:space="0" w:color="auto"/>
                                                                            <w:bottom w:val="none" w:sz="0" w:space="0" w:color="auto"/>
                                                                            <w:right w:val="none" w:sz="0" w:space="0" w:color="auto"/>
                                                                          </w:divBdr>
                                                                          <w:divsChild>
                                                                            <w:div w:id="8231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343654">
      <w:bodyDiv w:val="1"/>
      <w:marLeft w:val="60"/>
      <w:marRight w:val="60"/>
      <w:marTop w:val="60"/>
      <w:marBottom w:val="15"/>
      <w:divBdr>
        <w:top w:val="none" w:sz="0" w:space="0" w:color="auto"/>
        <w:left w:val="none" w:sz="0" w:space="0" w:color="auto"/>
        <w:bottom w:val="none" w:sz="0" w:space="0" w:color="auto"/>
        <w:right w:val="none" w:sz="0" w:space="0" w:color="auto"/>
      </w:divBdr>
      <w:divsChild>
        <w:div w:id="101580885">
          <w:marLeft w:val="0"/>
          <w:marRight w:val="0"/>
          <w:marTop w:val="0"/>
          <w:marBottom w:val="0"/>
          <w:divBdr>
            <w:top w:val="none" w:sz="0" w:space="0" w:color="auto"/>
            <w:left w:val="none" w:sz="0" w:space="0" w:color="auto"/>
            <w:bottom w:val="none" w:sz="0" w:space="0" w:color="auto"/>
            <w:right w:val="none" w:sz="0" w:space="0" w:color="auto"/>
          </w:divBdr>
        </w:div>
      </w:divsChild>
    </w:div>
    <w:div w:id="1418406774">
      <w:bodyDiv w:val="1"/>
      <w:marLeft w:val="0"/>
      <w:marRight w:val="0"/>
      <w:marTop w:val="0"/>
      <w:marBottom w:val="0"/>
      <w:divBdr>
        <w:top w:val="none" w:sz="0" w:space="0" w:color="auto"/>
        <w:left w:val="none" w:sz="0" w:space="0" w:color="auto"/>
        <w:bottom w:val="none" w:sz="0" w:space="0" w:color="auto"/>
        <w:right w:val="none" w:sz="0" w:space="0" w:color="auto"/>
      </w:divBdr>
    </w:div>
    <w:div w:id="1798332931">
      <w:bodyDiv w:val="1"/>
      <w:marLeft w:val="60"/>
      <w:marRight w:val="60"/>
      <w:marTop w:val="60"/>
      <w:marBottom w:val="15"/>
      <w:divBdr>
        <w:top w:val="none" w:sz="0" w:space="0" w:color="auto"/>
        <w:left w:val="none" w:sz="0" w:space="0" w:color="auto"/>
        <w:bottom w:val="none" w:sz="0" w:space="0" w:color="auto"/>
        <w:right w:val="none" w:sz="0" w:space="0" w:color="auto"/>
      </w:divBdr>
      <w:divsChild>
        <w:div w:id="1772897975">
          <w:marLeft w:val="0"/>
          <w:marRight w:val="0"/>
          <w:marTop w:val="0"/>
          <w:marBottom w:val="0"/>
          <w:divBdr>
            <w:top w:val="none" w:sz="0" w:space="0" w:color="auto"/>
            <w:left w:val="none" w:sz="0" w:space="0" w:color="auto"/>
            <w:bottom w:val="none" w:sz="0" w:space="0" w:color="auto"/>
            <w:right w:val="none" w:sz="0" w:space="0" w:color="auto"/>
          </w:divBdr>
        </w:div>
        <w:div w:id="1970083985">
          <w:marLeft w:val="0"/>
          <w:marRight w:val="0"/>
          <w:marTop w:val="0"/>
          <w:marBottom w:val="0"/>
          <w:divBdr>
            <w:top w:val="none" w:sz="0" w:space="0" w:color="auto"/>
            <w:left w:val="none" w:sz="0" w:space="0" w:color="auto"/>
            <w:bottom w:val="none" w:sz="0" w:space="0" w:color="auto"/>
            <w:right w:val="none" w:sz="0" w:space="0" w:color="auto"/>
          </w:divBdr>
        </w:div>
        <w:div w:id="2113087273">
          <w:marLeft w:val="0"/>
          <w:marRight w:val="0"/>
          <w:marTop w:val="0"/>
          <w:marBottom w:val="0"/>
          <w:divBdr>
            <w:top w:val="none" w:sz="0" w:space="0" w:color="auto"/>
            <w:left w:val="none" w:sz="0" w:space="0" w:color="auto"/>
            <w:bottom w:val="none" w:sz="0" w:space="0" w:color="auto"/>
            <w:right w:val="none" w:sz="0" w:space="0" w:color="auto"/>
          </w:divBdr>
        </w:div>
        <w:div w:id="1859196197">
          <w:marLeft w:val="0"/>
          <w:marRight w:val="0"/>
          <w:marTop w:val="0"/>
          <w:marBottom w:val="0"/>
          <w:divBdr>
            <w:top w:val="none" w:sz="0" w:space="0" w:color="auto"/>
            <w:left w:val="none" w:sz="0" w:space="0" w:color="auto"/>
            <w:bottom w:val="none" w:sz="0" w:space="0" w:color="auto"/>
            <w:right w:val="none" w:sz="0" w:space="0" w:color="auto"/>
          </w:divBdr>
        </w:div>
        <w:div w:id="809710865">
          <w:marLeft w:val="0"/>
          <w:marRight w:val="0"/>
          <w:marTop w:val="0"/>
          <w:marBottom w:val="0"/>
          <w:divBdr>
            <w:top w:val="none" w:sz="0" w:space="0" w:color="auto"/>
            <w:left w:val="none" w:sz="0" w:space="0" w:color="auto"/>
            <w:bottom w:val="none" w:sz="0" w:space="0" w:color="auto"/>
            <w:right w:val="none" w:sz="0" w:space="0" w:color="auto"/>
          </w:divBdr>
        </w:div>
        <w:div w:id="1543833532">
          <w:marLeft w:val="0"/>
          <w:marRight w:val="0"/>
          <w:marTop w:val="0"/>
          <w:marBottom w:val="0"/>
          <w:divBdr>
            <w:top w:val="none" w:sz="0" w:space="0" w:color="auto"/>
            <w:left w:val="none" w:sz="0" w:space="0" w:color="auto"/>
            <w:bottom w:val="none" w:sz="0" w:space="0" w:color="auto"/>
            <w:right w:val="none" w:sz="0" w:space="0" w:color="auto"/>
          </w:divBdr>
        </w:div>
        <w:div w:id="853761448">
          <w:marLeft w:val="0"/>
          <w:marRight w:val="0"/>
          <w:marTop w:val="0"/>
          <w:marBottom w:val="0"/>
          <w:divBdr>
            <w:top w:val="none" w:sz="0" w:space="0" w:color="auto"/>
            <w:left w:val="none" w:sz="0" w:space="0" w:color="auto"/>
            <w:bottom w:val="none" w:sz="0" w:space="0" w:color="auto"/>
            <w:right w:val="none" w:sz="0" w:space="0" w:color="auto"/>
          </w:divBdr>
        </w:div>
        <w:div w:id="526603545">
          <w:marLeft w:val="0"/>
          <w:marRight w:val="0"/>
          <w:marTop w:val="0"/>
          <w:marBottom w:val="0"/>
          <w:divBdr>
            <w:top w:val="none" w:sz="0" w:space="0" w:color="auto"/>
            <w:left w:val="none" w:sz="0" w:space="0" w:color="auto"/>
            <w:bottom w:val="none" w:sz="0" w:space="0" w:color="auto"/>
            <w:right w:val="none" w:sz="0" w:space="0" w:color="auto"/>
          </w:divBdr>
        </w:div>
        <w:div w:id="850290723">
          <w:marLeft w:val="0"/>
          <w:marRight w:val="0"/>
          <w:marTop w:val="0"/>
          <w:marBottom w:val="0"/>
          <w:divBdr>
            <w:top w:val="none" w:sz="0" w:space="0" w:color="auto"/>
            <w:left w:val="none" w:sz="0" w:space="0" w:color="auto"/>
            <w:bottom w:val="none" w:sz="0" w:space="0" w:color="auto"/>
            <w:right w:val="none" w:sz="0" w:space="0" w:color="auto"/>
          </w:divBdr>
        </w:div>
        <w:div w:id="535895338">
          <w:marLeft w:val="0"/>
          <w:marRight w:val="0"/>
          <w:marTop w:val="0"/>
          <w:marBottom w:val="0"/>
          <w:divBdr>
            <w:top w:val="none" w:sz="0" w:space="0" w:color="auto"/>
            <w:left w:val="none" w:sz="0" w:space="0" w:color="auto"/>
            <w:bottom w:val="none" w:sz="0" w:space="0" w:color="auto"/>
            <w:right w:val="none" w:sz="0" w:space="0" w:color="auto"/>
          </w:divBdr>
        </w:div>
      </w:divsChild>
    </w:div>
    <w:div w:id="1861164080">
      <w:bodyDiv w:val="1"/>
      <w:marLeft w:val="60"/>
      <w:marRight w:val="60"/>
      <w:marTop w:val="60"/>
      <w:marBottom w:val="15"/>
      <w:divBdr>
        <w:top w:val="none" w:sz="0" w:space="0" w:color="auto"/>
        <w:left w:val="none" w:sz="0" w:space="0" w:color="auto"/>
        <w:bottom w:val="none" w:sz="0" w:space="0" w:color="auto"/>
        <w:right w:val="none" w:sz="0" w:space="0" w:color="auto"/>
      </w:divBdr>
      <w:divsChild>
        <w:div w:id="2123257765">
          <w:marLeft w:val="0"/>
          <w:marRight w:val="0"/>
          <w:marTop w:val="0"/>
          <w:marBottom w:val="0"/>
          <w:divBdr>
            <w:top w:val="none" w:sz="0" w:space="0" w:color="auto"/>
            <w:left w:val="none" w:sz="0" w:space="0" w:color="auto"/>
            <w:bottom w:val="none" w:sz="0" w:space="0" w:color="auto"/>
            <w:right w:val="none" w:sz="0" w:space="0" w:color="auto"/>
          </w:divBdr>
        </w:div>
        <w:div w:id="2036728283">
          <w:marLeft w:val="0"/>
          <w:marRight w:val="0"/>
          <w:marTop w:val="0"/>
          <w:marBottom w:val="0"/>
          <w:divBdr>
            <w:top w:val="none" w:sz="0" w:space="0" w:color="auto"/>
            <w:left w:val="none" w:sz="0" w:space="0" w:color="auto"/>
            <w:bottom w:val="none" w:sz="0" w:space="0" w:color="auto"/>
            <w:right w:val="none" w:sz="0" w:space="0" w:color="auto"/>
          </w:divBdr>
        </w:div>
        <w:div w:id="966400194">
          <w:marLeft w:val="0"/>
          <w:marRight w:val="0"/>
          <w:marTop w:val="0"/>
          <w:marBottom w:val="0"/>
          <w:divBdr>
            <w:top w:val="none" w:sz="0" w:space="0" w:color="auto"/>
            <w:left w:val="none" w:sz="0" w:space="0" w:color="auto"/>
            <w:bottom w:val="none" w:sz="0" w:space="0" w:color="auto"/>
            <w:right w:val="none" w:sz="0" w:space="0" w:color="auto"/>
          </w:divBdr>
        </w:div>
        <w:div w:id="1618291542">
          <w:marLeft w:val="0"/>
          <w:marRight w:val="0"/>
          <w:marTop w:val="0"/>
          <w:marBottom w:val="0"/>
          <w:divBdr>
            <w:top w:val="none" w:sz="0" w:space="0" w:color="auto"/>
            <w:left w:val="none" w:sz="0" w:space="0" w:color="auto"/>
            <w:bottom w:val="none" w:sz="0" w:space="0" w:color="auto"/>
            <w:right w:val="none" w:sz="0" w:space="0" w:color="auto"/>
          </w:divBdr>
        </w:div>
        <w:div w:id="517162587">
          <w:marLeft w:val="0"/>
          <w:marRight w:val="0"/>
          <w:marTop w:val="0"/>
          <w:marBottom w:val="0"/>
          <w:divBdr>
            <w:top w:val="none" w:sz="0" w:space="0" w:color="auto"/>
            <w:left w:val="none" w:sz="0" w:space="0" w:color="auto"/>
            <w:bottom w:val="none" w:sz="0" w:space="0" w:color="auto"/>
            <w:right w:val="none" w:sz="0" w:space="0" w:color="auto"/>
          </w:divBdr>
        </w:div>
        <w:div w:id="681278444">
          <w:marLeft w:val="0"/>
          <w:marRight w:val="0"/>
          <w:marTop w:val="0"/>
          <w:marBottom w:val="0"/>
          <w:divBdr>
            <w:top w:val="none" w:sz="0" w:space="0" w:color="auto"/>
            <w:left w:val="none" w:sz="0" w:space="0" w:color="auto"/>
            <w:bottom w:val="none" w:sz="0" w:space="0" w:color="auto"/>
            <w:right w:val="none" w:sz="0" w:space="0" w:color="auto"/>
          </w:divBdr>
        </w:div>
        <w:div w:id="1201943263">
          <w:marLeft w:val="0"/>
          <w:marRight w:val="0"/>
          <w:marTop w:val="0"/>
          <w:marBottom w:val="0"/>
          <w:divBdr>
            <w:top w:val="none" w:sz="0" w:space="0" w:color="auto"/>
            <w:left w:val="none" w:sz="0" w:space="0" w:color="auto"/>
            <w:bottom w:val="none" w:sz="0" w:space="0" w:color="auto"/>
            <w:right w:val="none" w:sz="0" w:space="0" w:color="auto"/>
          </w:divBdr>
        </w:div>
        <w:div w:id="594822465">
          <w:marLeft w:val="0"/>
          <w:marRight w:val="0"/>
          <w:marTop w:val="0"/>
          <w:marBottom w:val="0"/>
          <w:divBdr>
            <w:top w:val="none" w:sz="0" w:space="0" w:color="auto"/>
            <w:left w:val="none" w:sz="0" w:space="0" w:color="auto"/>
            <w:bottom w:val="none" w:sz="0" w:space="0" w:color="auto"/>
            <w:right w:val="none" w:sz="0" w:space="0" w:color="auto"/>
          </w:divBdr>
        </w:div>
        <w:div w:id="1761829602">
          <w:marLeft w:val="0"/>
          <w:marRight w:val="0"/>
          <w:marTop w:val="0"/>
          <w:marBottom w:val="0"/>
          <w:divBdr>
            <w:top w:val="none" w:sz="0" w:space="0" w:color="auto"/>
            <w:left w:val="none" w:sz="0" w:space="0" w:color="auto"/>
            <w:bottom w:val="none" w:sz="0" w:space="0" w:color="auto"/>
            <w:right w:val="none" w:sz="0" w:space="0" w:color="auto"/>
          </w:divBdr>
        </w:div>
        <w:div w:id="373507151">
          <w:marLeft w:val="0"/>
          <w:marRight w:val="0"/>
          <w:marTop w:val="0"/>
          <w:marBottom w:val="0"/>
          <w:divBdr>
            <w:top w:val="none" w:sz="0" w:space="0" w:color="auto"/>
            <w:left w:val="none" w:sz="0" w:space="0" w:color="auto"/>
            <w:bottom w:val="none" w:sz="0" w:space="0" w:color="auto"/>
            <w:right w:val="none" w:sz="0" w:space="0" w:color="auto"/>
          </w:divBdr>
        </w:div>
        <w:div w:id="867915968">
          <w:marLeft w:val="0"/>
          <w:marRight w:val="0"/>
          <w:marTop w:val="0"/>
          <w:marBottom w:val="0"/>
          <w:divBdr>
            <w:top w:val="none" w:sz="0" w:space="0" w:color="auto"/>
            <w:left w:val="none" w:sz="0" w:space="0" w:color="auto"/>
            <w:bottom w:val="none" w:sz="0" w:space="0" w:color="auto"/>
            <w:right w:val="none" w:sz="0" w:space="0" w:color="auto"/>
          </w:divBdr>
        </w:div>
        <w:div w:id="1461846697">
          <w:marLeft w:val="0"/>
          <w:marRight w:val="0"/>
          <w:marTop w:val="0"/>
          <w:marBottom w:val="0"/>
          <w:divBdr>
            <w:top w:val="none" w:sz="0" w:space="0" w:color="auto"/>
            <w:left w:val="none" w:sz="0" w:space="0" w:color="auto"/>
            <w:bottom w:val="none" w:sz="0" w:space="0" w:color="auto"/>
            <w:right w:val="none" w:sz="0" w:space="0" w:color="auto"/>
          </w:divBdr>
        </w:div>
        <w:div w:id="605625318">
          <w:marLeft w:val="0"/>
          <w:marRight w:val="0"/>
          <w:marTop w:val="0"/>
          <w:marBottom w:val="0"/>
          <w:divBdr>
            <w:top w:val="none" w:sz="0" w:space="0" w:color="auto"/>
            <w:left w:val="none" w:sz="0" w:space="0" w:color="auto"/>
            <w:bottom w:val="none" w:sz="0" w:space="0" w:color="auto"/>
            <w:right w:val="none" w:sz="0" w:space="0" w:color="auto"/>
          </w:divBdr>
        </w:div>
        <w:div w:id="1612785378">
          <w:marLeft w:val="0"/>
          <w:marRight w:val="0"/>
          <w:marTop w:val="0"/>
          <w:marBottom w:val="0"/>
          <w:divBdr>
            <w:top w:val="none" w:sz="0" w:space="0" w:color="auto"/>
            <w:left w:val="none" w:sz="0" w:space="0" w:color="auto"/>
            <w:bottom w:val="none" w:sz="0" w:space="0" w:color="auto"/>
            <w:right w:val="none" w:sz="0" w:space="0" w:color="auto"/>
          </w:divBdr>
        </w:div>
        <w:div w:id="1313829629">
          <w:marLeft w:val="0"/>
          <w:marRight w:val="0"/>
          <w:marTop w:val="0"/>
          <w:marBottom w:val="0"/>
          <w:divBdr>
            <w:top w:val="none" w:sz="0" w:space="0" w:color="auto"/>
            <w:left w:val="none" w:sz="0" w:space="0" w:color="auto"/>
            <w:bottom w:val="none" w:sz="0" w:space="0" w:color="auto"/>
            <w:right w:val="none" w:sz="0" w:space="0" w:color="auto"/>
          </w:divBdr>
        </w:div>
        <w:div w:id="1954286492">
          <w:marLeft w:val="0"/>
          <w:marRight w:val="0"/>
          <w:marTop w:val="0"/>
          <w:marBottom w:val="0"/>
          <w:divBdr>
            <w:top w:val="none" w:sz="0" w:space="0" w:color="auto"/>
            <w:left w:val="none" w:sz="0" w:space="0" w:color="auto"/>
            <w:bottom w:val="none" w:sz="0" w:space="0" w:color="auto"/>
            <w:right w:val="none" w:sz="0" w:space="0" w:color="auto"/>
          </w:divBdr>
        </w:div>
        <w:div w:id="1935478334">
          <w:marLeft w:val="0"/>
          <w:marRight w:val="0"/>
          <w:marTop w:val="0"/>
          <w:marBottom w:val="0"/>
          <w:divBdr>
            <w:top w:val="none" w:sz="0" w:space="0" w:color="auto"/>
            <w:left w:val="none" w:sz="0" w:space="0" w:color="auto"/>
            <w:bottom w:val="none" w:sz="0" w:space="0" w:color="auto"/>
            <w:right w:val="none" w:sz="0" w:space="0" w:color="auto"/>
          </w:divBdr>
        </w:div>
        <w:div w:id="2021858046">
          <w:marLeft w:val="0"/>
          <w:marRight w:val="0"/>
          <w:marTop w:val="0"/>
          <w:marBottom w:val="0"/>
          <w:divBdr>
            <w:top w:val="none" w:sz="0" w:space="0" w:color="auto"/>
            <w:left w:val="none" w:sz="0" w:space="0" w:color="auto"/>
            <w:bottom w:val="none" w:sz="0" w:space="0" w:color="auto"/>
            <w:right w:val="none" w:sz="0" w:space="0" w:color="auto"/>
          </w:divBdr>
        </w:div>
        <w:div w:id="252592684">
          <w:marLeft w:val="0"/>
          <w:marRight w:val="0"/>
          <w:marTop w:val="0"/>
          <w:marBottom w:val="0"/>
          <w:divBdr>
            <w:top w:val="none" w:sz="0" w:space="0" w:color="auto"/>
            <w:left w:val="none" w:sz="0" w:space="0" w:color="auto"/>
            <w:bottom w:val="none" w:sz="0" w:space="0" w:color="auto"/>
            <w:right w:val="none" w:sz="0" w:space="0" w:color="auto"/>
          </w:divBdr>
        </w:div>
        <w:div w:id="728117518">
          <w:marLeft w:val="0"/>
          <w:marRight w:val="0"/>
          <w:marTop w:val="0"/>
          <w:marBottom w:val="0"/>
          <w:divBdr>
            <w:top w:val="none" w:sz="0" w:space="0" w:color="auto"/>
            <w:left w:val="none" w:sz="0" w:space="0" w:color="auto"/>
            <w:bottom w:val="none" w:sz="0" w:space="0" w:color="auto"/>
            <w:right w:val="none" w:sz="0" w:space="0" w:color="auto"/>
          </w:divBdr>
        </w:div>
        <w:div w:id="11077242">
          <w:marLeft w:val="0"/>
          <w:marRight w:val="0"/>
          <w:marTop w:val="0"/>
          <w:marBottom w:val="0"/>
          <w:divBdr>
            <w:top w:val="none" w:sz="0" w:space="0" w:color="auto"/>
            <w:left w:val="none" w:sz="0" w:space="0" w:color="auto"/>
            <w:bottom w:val="none" w:sz="0" w:space="0" w:color="auto"/>
            <w:right w:val="none" w:sz="0" w:space="0" w:color="auto"/>
          </w:divBdr>
        </w:div>
        <w:div w:id="1861700834">
          <w:marLeft w:val="0"/>
          <w:marRight w:val="0"/>
          <w:marTop w:val="0"/>
          <w:marBottom w:val="0"/>
          <w:divBdr>
            <w:top w:val="none" w:sz="0" w:space="0" w:color="auto"/>
            <w:left w:val="none" w:sz="0" w:space="0" w:color="auto"/>
            <w:bottom w:val="none" w:sz="0" w:space="0" w:color="auto"/>
            <w:right w:val="none" w:sz="0" w:space="0" w:color="auto"/>
          </w:divBdr>
        </w:div>
        <w:div w:id="644774906">
          <w:marLeft w:val="0"/>
          <w:marRight w:val="0"/>
          <w:marTop w:val="0"/>
          <w:marBottom w:val="0"/>
          <w:divBdr>
            <w:top w:val="none" w:sz="0" w:space="0" w:color="auto"/>
            <w:left w:val="none" w:sz="0" w:space="0" w:color="auto"/>
            <w:bottom w:val="none" w:sz="0" w:space="0" w:color="auto"/>
            <w:right w:val="none" w:sz="0" w:space="0" w:color="auto"/>
          </w:divBdr>
        </w:div>
        <w:div w:id="1250700956">
          <w:marLeft w:val="0"/>
          <w:marRight w:val="0"/>
          <w:marTop w:val="0"/>
          <w:marBottom w:val="0"/>
          <w:divBdr>
            <w:top w:val="none" w:sz="0" w:space="0" w:color="auto"/>
            <w:left w:val="none" w:sz="0" w:space="0" w:color="auto"/>
            <w:bottom w:val="none" w:sz="0" w:space="0" w:color="auto"/>
            <w:right w:val="none" w:sz="0" w:space="0" w:color="auto"/>
          </w:divBdr>
        </w:div>
        <w:div w:id="1066995006">
          <w:marLeft w:val="0"/>
          <w:marRight w:val="0"/>
          <w:marTop w:val="0"/>
          <w:marBottom w:val="0"/>
          <w:divBdr>
            <w:top w:val="none" w:sz="0" w:space="0" w:color="auto"/>
            <w:left w:val="none" w:sz="0" w:space="0" w:color="auto"/>
            <w:bottom w:val="none" w:sz="0" w:space="0" w:color="auto"/>
            <w:right w:val="none" w:sz="0" w:space="0" w:color="auto"/>
          </w:divBdr>
        </w:div>
        <w:div w:id="506752786">
          <w:marLeft w:val="0"/>
          <w:marRight w:val="0"/>
          <w:marTop w:val="0"/>
          <w:marBottom w:val="0"/>
          <w:divBdr>
            <w:top w:val="none" w:sz="0" w:space="0" w:color="auto"/>
            <w:left w:val="none" w:sz="0" w:space="0" w:color="auto"/>
            <w:bottom w:val="none" w:sz="0" w:space="0" w:color="auto"/>
            <w:right w:val="none" w:sz="0" w:space="0" w:color="auto"/>
          </w:divBdr>
        </w:div>
        <w:div w:id="789319913">
          <w:marLeft w:val="0"/>
          <w:marRight w:val="0"/>
          <w:marTop w:val="0"/>
          <w:marBottom w:val="0"/>
          <w:divBdr>
            <w:top w:val="none" w:sz="0" w:space="0" w:color="auto"/>
            <w:left w:val="none" w:sz="0" w:space="0" w:color="auto"/>
            <w:bottom w:val="none" w:sz="0" w:space="0" w:color="auto"/>
            <w:right w:val="none" w:sz="0" w:space="0" w:color="auto"/>
          </w:divBdr>
        </w:div>
        <w:div w:id="1320232240">
          <w:marLeft w:val="0"/>
          <w:marRight w:val="0"/>
          <w:marTop w:val="0"/>
          <w:marBottom w:val="0"/>
          <w:divBdr>
            <w:top w:val="none" w:sz="0" w:space="0" w:color="auto"/>
            <w:left w:val="none" w:sz="0" w:space="0" w:color="auto"/>
            <w:bottom w:val="none" w:sz="0" w:space="0" w:color="auto"/>
            <w:right w:val="none" w:sz="0" w:space="0" w:color="auto"/>
          </w:divBdr>
        </w:div>
        <w:div w:id="957757470">
          <w:marLeft w:val="0"/>
          <w:marRight w:val="0"/>
          <w:marTop w:val="0"/>
          <w:marBottom w:val="0"/>
          <w:divBdr>
            <w:top w:val="none" w:sz="0" w:space="0" w:color="auto"/>
            <w:left w:val="none" w:sz="0" w:space="0" w:color="auto"/>
            <w:bottom w:val="none" w:sz="0" w:space="0" w:color="auto"/>
            <w:right w:val="none" w:sz="0" w:space="0" w:color="auto"/>
          </w:divBdr>
        </w:div>
      </w:divsChild>
    </w:div>
    <w:div w:id="1925722726">
      <w:bodyDiv w:val="1"/>
      <w:marLeft w:val="0"/>
      <w:marRight w:val="0"/>
      <w:marTop w:val="0"/>
      <w:marBottom w:val="0"/>
      <w:divBdr>
        <w:top w:val="none" w:sz="0" w:space="0" w:color="auto"/>
        <w:left w:val="none" w:sz="0" w:space="0" w:color="auto"/>
        <w:bottom w:val="none" w:sz="0" w:space="0" w:color="auto"/>
        <w:right w:val="none" w:sz="0" w:space="0" w:color="auto"/>
      </w:divBdr>
      <w:divsChild>
        <w:div w:id="1407531248">
          <w:marLeft w:val="0"/>
          <w:marRight w:val="0"/>
          <w:marTop w:val="0"/>
          <w:marBottom w:val="0"/>
          <w:divBdr>
            <w:top w:val="none" w:sz="0" w:space="0" w:color="auto"/>
            <w:left w:val="none" w:sz="0" w:space="0" w:color="auto"/>
            <w:bottom w:val="none" w:sz="0" w:space="0" w:color="auto"/>
            <w:right w:val="none" w:sz="0" w:space="0" w:color="auto"/>
          </w:divBdr>
          <w:divsChild>
            <w:div w:id="853765757">
              <w:marLeft w:val="0"/>
              <w:marRight w:val="0"/>
              <w:marTop w:val="0"/>
              <w:marBottom w:val="0"/>
              <w:divBdr>
                <w:top w:val="none" w:sz="0" w:space="0" w:color="auto"/>
                <w:left w:val="none" w:sz="0" w:space="0" w:color="auto"/>
                <w:bottom w:val="none" w:sz="0" w:space="0" w:color="auto"/>
                <w:right w:val="none" w:sz="0" w:space="0" w:color="auto"/>
              </w:divBdr>
              <w:divsChild>
                <w:div w:id="73665925">
                  <w:marLeft w:val="0"/>
                  <w:marRight w:val="0"/>
                  <w:marTop w:val="0"/>
                  <w:marBottom w:val="0"/>
                  <w:divBdr>
                    <w:top w:val="none" w:sz="0" w:space="0" w:color="auto"/>
                    <w:left w:val="none" w:sz="0" w:space="0" w:color="auto"/>
                    <w:bottom w:val="none" w:sz="0" w:space="0" w:color="auto"/>
                    <w:right w:val="none" w:sz="0" w:space="0" w:color="auto"/>
                  </w:divBdr>
                  <w:divsChild>
                    <w:div w:id="1095520041">
                      <w:marLeft w:val="2325"/>
                      <w:marRight w:val="0"/>
                      <w:marTop w:val="0"/>
                      <w:marBottom w:val="0"/>
                      <w:divBdr>
                        <w:top w:val="none" w:sz="0" w:space="0" w:color="auto"/>
                        <w:left w:val="none" w:sz="0" w:space="0" w:color="auto"/>
                        <w:bottom w:val="none" w:sz="0" w:space="0" w:color="auto"/>
                        <w:right w:val="none" w:sz="0" w:space="0" w:color="auto"/>
                      </w:divBdr>
                      <w:divsChild>
                        <w:div w:id="811406145">
                          <w:marLeft w:val="0"/>
                          <w:marRight w:val="0"/>
                          <w:marTop w:val="0"/>
                          <w:marBottom w:val="0"/>
                          <w:divBdr>
                            <w:top w:val="none" w:sz="0" w:space="0" w:color="auto"/>
                            <w:left w:val="none" w:sz="0" w:space="0" w:color="auto"/>
                            <w:bottom w:val="none" w:sz="0" w:space="0" w:color="auto"/>
                            <w:right w:val="none" w:sz="0" w:space="0" w:color="auto"/>
                          </w:divBdr>
                          <w:divsChild>
                            <w:div w:id="248268916">
                              <w:marLeft w:val="0"/>
                              <w:marRight w:val="0"/>
                              <w:marTop w:val="0"/>
                              <w:marBottom w:val="0"/>
                              <w:divBdr>
                                <w:top w:val="none" w:sz="0" w:space="0" w:color="auto"/>
                                <w:left w:val="none" w:sz="0" w:space="0" w:color="auto"/>
                                <w:bottom w:val="none" w:sz="0" w:space="0" w:color="auto"/>
                                <w:right w:val="none" w:sz="0" w:space="0" w:color="auto"/>
                              </w:divBdr>
                              <w:divsChild>
                                <w:div w:id="713887292">
                                  <w:marLeft w:val="0"/>
                                  <w:marRight w:val="0"/>
                                  <w:marTop w:val="0"/>
                                  <w:marBottom w:val="0"/>
                                  <w:divBdr>
                                    <w:top w:val="none" w:sz="0" w:space="0" w:color="auto"/>
                                    <w:left w:val="none" w:sz="0" w:space="0" w:color="auto"/>
                                    <w:bottom w:val="none" w:sz="0" w:space="0" w:color="auto"/>
                                    <w:right w:val="none" w:sz="0" w:space="0" w:color="auto"/>
                                  </w:divBdr>
                                  <w:divsChild>
                                    <w:div w:id="1256479988">
                                      <w:marLeft w:val="0"/>
                                      <w:marRight w:val="0"/>
                                      <w:marTop w:val="0"/>
                                      <w:marBottom w:val="0"/>
                                      <w:divBdr>
                                        <w:top w:val="none" w:sz="0" w:space="0" w:color="auto"/>
                                        <w:left w:val="none" w:sz="0" w:space="0" w:color="auto"/>
                                        <w:bottom w:val="none" w:sz="0" w:space="0" w:color="auto"/>
                                        <w:right w:val="none" w:sz="0" w:space="0" w:color="auto"/>
                                      </w:divBdr>
                                      <w:divsChild>
                                        <w:div w:id="1125154476">
                                          <w:marLeft w:val="0"/>
                                          <w:marRight w:val="0"/>
                                          <w:marTop w:val="0"/>
                                          <w:marBottom w:val="0"/>
                                          <w:divBdr>
                                            <w:top w:val="none" w:sz="0" w:space="0" w:color="auto"/>
                                            <w:left w:val="none" w:sz="0" w:space="0" w:color="auto"/>
                                            <w:bottom w:val="none" w:sz="0" w:space="0" w:color="auto"/>
                                            <w:right w:val="none" w:sz="0" w:space="0" w:color="auto"/>
                                          </w:divBdr>
                                          <w:divsChild>
                                            <w:div w:id="1354262210">
                                              <w:marLeft w:val="0"/>
                                              <w:marRight w:val="0"/>
                                              <w:marTop w:val="0"/>
                                              <w:marBottom w:val="0"/>
                                              <w:divBdr>
                                                <w:top w:val="none" w:sz="0" w:space="0" w:color="auto"/>
                                                <w:left w:val="none" w:sz="0" w:space="0" w:color="auto"/>
                                                <w:bottom w:val="none" w:sz="0" w:space="0" w:color="auto"/>
                                                <w:right w:val="none" w:sz="0" w:space="0" w:color="auto"/>
                                              </w:divBdr>
                                              <w:divsChild>
                                                <w:div w:id="2116247904">
                                                  <w:marLeft w:val="0"/>
                                                  <w:marRight w:val="0"/>
                                                  <w:marTop w:val="0"/>
                                                  <w:marBottom w:val="0"/>
                                                  <w:divBdr>
                                                    <w:top w:val="none" w:sz="0" w:space="0" w:color="auto"/>
                                                    <w:left w:val="none" w:sz="0" w:space="0" w:color="auto"/>
                                                    <w:bottom w:val="none" w:sz="0" w:space="0" w:color="auto"/>
                                                    <w:right w:val="none" w:sz="0" w:space="0" w:color="auto"/>
                                                  </w:divBdr>
                                                  <w:divsChild>
                                                    <w:div w:id="505558637">
                                                      <w:marLeft w:val="0"/>
                                                      <w:marRight w:val="0"/>
                                                      <w:marTop w:val="0"/>
                                                      <w:marBottom w:val="0"/>
                                                      <w:divBdr>
                                                        <w:top w:val="none" w:sz="0" w:space="0" w:color="auto"/>
                                                        <w:left w:val="none" w:sz="0" w:space="0" w:color="auto"/>
                                                        <w:bottom w:val="none" w:sz="0" w:space="0" w:color="auto"/>
                                                        <w:right w:val="none" w:sz="0" w:space="0" w:color="auto"/>
                                                      </w:divBdr>
                                                      <w:divsChild>
                                                        <w:div w:id="9576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tensie.flowers@marylan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ifford.smith@marylan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eparedness.dhmh.maryland.gov/SitePages/Events.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preparedness.dhmh.maryland.gov/SitePages/Ev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0ED9-4297-439A-9C06-7ED93892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aflowers</dc:creator>
  <cp:lastModifiedBy>Aneeqa</cp:lastModifiedBy>
  <cp:revision>2</cp:revision>
  <cp:lastPrinted>2014-01-07T17:18:00Z</cp:lastPrinted>
  <dcterms:created xsi:type="dcterms:W3CDTF">2014-02-07T19:16:00Z</dcterms:created>
  <dcterms:modified xsi:type="dcterms:W3CDTF">2014-02-07T19:16:00Z</dcterms:modified>
</cp:coreProperties>
</file>