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B8A" w:rsidRDefault="004534F8" w:rsidP="00EF76DA">
      <w:pPr>
        <w:jc w:val="center"/>
      </w:pPr>
      <w:r>
        <w:object w:dxaOrig="9721"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230.25pt" o:ole="">
            <v:imagedata r:id="rId6" o:title=""/>
          </v:shape>
          <o:OLEObject Type="Embed" ProgID="AcroExch.Document.7" ShapeID="_x0000_i1025" DrawAspect="Content" ObjectID="_1440577660" r:id="rId7"/>
        </w:object>
      </w:r>
    </w:p>
    <w:p w:rsidR="003E42F0" w:rsidRPr="003627D6" w:rsidRDefault="003E42F0" w:rsidP="003E42F0">
      <w:pPr>
        <w:jc w:val="center"/>
        <w:rPr>
          <w:rFonts w:ascii="Cataneo BT" w:hAnsi="Cataneo BT"/>
          <w:sz w:val="32"/>
          <w:szCs w:val="32"/>
        </w:rPr>
      </w:pPr>
      <w:r w:rsidRPr="003627D6">
        <w:rPr>
          <w:rFonts w:ascii="Cataneo BT" w:hAnsi="Cataneo BT"/>
          <w:sz w:val="32"/>
          <w:szCs w:val="32"/>
        </w:rPr>
        <w:t>“</w:t>
      </w:r>
      <w:r w:rsidR="003627D6" w:rsidRPr="003627D6">
        <w:rPr>
          <w:rFonts w:ascii="Cataneo BT" w:hAnsi="Cataneo BT"/>
          <w:sz w:val="32"/>
          <w:szCs w:val="32"/>
        </w:rPr>
        <w:t xml:space="preserve">Every Accomplishment Starts With </w:t>
      </w:r>
      <w:proofErr w:type="gramStart"/>
      <w:r w:rsidR="003627D6" w:rsidRPr="003627D6">
        <w:rPr>
          <w:rFonts w:ascii="Cataneo BT" w:hAnsi="Cataneo BT"/>
          <w:sz w:val="32"/>
          <w:szCs w:val="32"/>
        </w:rPr>
        <w:t>The</w:t>
      </w:r>
      <w:proofErr w:type="gramEnd"/>
      <w:r w:rsidR="003627D6" w:rsidRPr="003627D6">
        <w:rPr>
          <w:rFonts w:ascii="Cataneo BT" w:hAnsi="Cataneo BT"/>
          <w:sz w:val="32"/>
          <w:szCs w:val="32"/>
        </w:rPr>
        <w:t xml:space="preserve"> Decision to Try</w:t>
      </w:r>
      <w:r w:rsidRPr="003627D6">
        <w:rPr>
          <w:rFonts w:ascii="Cataneo BT" w:hAnsi="Cataneo BT"/>
          <w:sz w:val="32"/>
          <w:szCs w:val="32"/>
        </w:rPr>
        <w:t>”</w:t>
      </w:r>
    </w:p>
    <w:p w:rsidR="003E42F0" w:rsidRPr="003627D6" w:rsidRDefault="003E42F0" w:rsidP="003E42F0">
      <w:pPr>
        <w:jc w:val="center"/>
        <w:rPr>
          <w:rFonts w:ascii="Century Gothic" w:hAnsi="Century Gothic"/>
          <w:b/>
          <w:sz w:val="26"/>
          <w:szCs w:val="26"/>
        </w:rPr>
      </w:pPr>
      <w:r w:rsidRPr="003627D6">
        <w:rPr>
          <w:rFonts w:ascii="Century Gothic" w:hAnsi="Century Gothic"/>
          <w:b/>
          <w:sz w:val="26"/>
          <w:szCs w:val="26"/>
        </w:rPr>
        <w:t xml:space="preserve">DATE: </w:t>
      </w:r>
      <w:r w:rsidR="0098582B">
        <w:rPr>
          <w:rFonts w:ascii="Century Gothic" w:hAnsi="Century Gothic"/>
          <w:sz w:val="26"/>
          <w:szCs w:val="26"/>
        </w:rPr>
        <w:t>September 27</w:t>
      </w:r>
      <w:r w:rsidRPr="003627D6">
        <w:rPr>
          <w:rFonts w:ascii="Century Gothic" w:hAnsi="Century Gothic"/>
          <w:sz w:val="26"/>
          <w:szCs w:val="26"/>
        </w:rPr>
        <w:t>, 2013</w:t>
      </w:r>
      <w:r w:rsidR="00F26148">
        <w:rPr>
          <w:rFonts w:ascii="Century Gothic" w:hAnsi="Century Gothic"/>
          <w:sz w:val="26"/>
          <w:szCs w:val="26"/>
        </w:rPr>
        <w:br/>
      </w:r>
      <w:r w:rsidRPr="003627D6">
        <w:rPr>
          <w:rFonts w:ascii="Century Gothic" w:hAnsi="Century Gothic"/>
          <w:b/>
          <w:sz w:val="26"/>
          <w:szCs w:val="26"/>
        </w:rPr>
        <w:t xml:space="preserve">PLACE: </w:t>
      </w:r>
      <w:r w:rsidR="0098582B">
        <w:rPr>
          <w:rFonts w:ascii="Century Gothic" w:hAnsi="Century Gothic"/>
          <w:sz w:val="26"/>
          <w:szCs w:val="26"/>
        </w:rPr>
        <w:t>Historic Anaheim Preschool Campus</w:t>
      </w:r>
    </w:p>
    <w:p w:rsidR="003627D6" w:rsidRPr="003627D6" w:rsidRDefault="003627D6" w:rsidP="003627D6">
      <w:pPr>
        <w:jc w:val="center"/>
        <w:rPr>
          <w:rFonts w:ascii="Century Gothic" w:hAnsi="Century Gothic"/>
          <w:b/>
          <w:sz w:val="26"/>
          <w:szCs w:val="26"/>
        </w:rPr>
      </w:pPr>
      <w:r>
        <w:rPr>
          <w:rFonts w:ascii="Century Gothic" w:hAnsi="Century Gothic"/>
          <w:b/>
          <w:sz w:val="26"/>
          <w:szCs w:val="26"/>
        </w:rPr>
        <w:t>The Color Run Schedule:</w:t>
      </w:r>
    </w:p>
    <w:tbl>
      <w:tblPr>
        <w:tblStyle w:val="TableGrid"/>
        <w:tblW w:w="0" w:type="auto"/>
        <w:tblInd w:w="22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30"/>
        <w:gridCol w:w="4320"/>
      </w:tblGrid>
      <w:tr w:rsidR="004534F8" w:rsidTr="00624C21">
        <w:tc>
          <w:tcPr>
            <w:tcW w:w="2430" w:type="dxa"/>
            <w:vAlign w:val="bottom"/>
          </w:tcPr>
          <w:p w:rsidR="004534F8" w:rsidRPr="003627D6" w:rsidRDefault="0098582B" w:rsidP="004534F8">
            <w:pPr>
              <w:pStyle w:val="BodyText"/>
              <w:jc w:val="left"/>
              <w:rPr>
                <w:rFonts w:ascii="Century Gothic" w:hAnsi="Century Gothic"/>
                <w:sz w:val="22"/>
                <w:szCs w:val="22"/>
              </w:rPr>
            </w:pPr>
            <w:r>
              <w:rPr>
                <w:rFonts w:ascii="Century Gothic" w:hAnsi="Century Gothic"/>
                <w:sz w:val="22"/>
                <w:szCs w:val="22"/>
              </w:rPr>
              <w:t>9</w:t>
            </w:r>
            <w:r w:rsidR="004534F8" w:rsidRPr="003627D6">
              <w:rPr>
                <w:rFonts w:ascii="Century Gothic" w:hAnsi="Century Gothic"/>
                <w:sz w:val="22"/>
                <w:szCs w:val="22"/>
              </w:rPr>
              <w:t>:00</w:t>
            </w:r>
            <w:r>
              <w:rPr>
                <w:rFonts w:ascii="Century Gothic" w:hAnsi="Century Gothic"/>
                <w:sz w:val="22"/>
                <w:szCs w:val="22"/>
              </w:rPr>
              <w:t xml:space="preserve"> </w:t>
            </w:r>
            <w:r w:rsidR="004534F8" w:rsidRPr="003627D6">
              <w:rPr>
                <w:rFonts w:ascii="Century Gothic" w:hAnsi="Century Gothic"/>
                <w:sz w:val="22"/>
                <w:szCs w:val="22"/>
              </w:rPr>
              <w:t>am</w:t>
            </w:r>
            <w:r>
              <w:rPr>
                <w:rFonts w:ascii="Century Gothic" w:hAnsi="Century Gothic"/>
                <w:sz w:val="22"/>
                <w:szCs w:val="22"/>
              </w:rPr>
              <w:t xml:space="preserve"> - 9:15 </w:t>
            </w:r>
            <w:r w:rsidR="004534F8" w:rsidRPr="003627D6">
              <w:rPr>
                <w:rFonts w:ascii="Century Gothic" w:hAnsi="Century Gothic"/>
                <w:sz w:val="22"/>
                <w:szCs w:val="22"/>
              </w:rPr>
              <w:t>am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Mrs. Castro</w:t>
            </w:r>
          </w:p>
        </w:tc>
      </w:tr>
      <w:tr w:rsidR="004534F8" w:rsidTr="00624C21">
        <w:tc>
          <w:tcPr>
            <w:tcW w:w="2430" w:type="dxa"/>
            <w:vAlign w:val="bottom"/>
          </w:tcPr>
          <w:p w:rsidR="004534F8" w:rsidRPr="003627D6" w:rsidRDefault="0098582B" w:rsidP="004534F8">
            <w:pPr>
              <w:pStyle w:val="BodyText"/>
              <w:jc w:val="left"/>
              <w:rPr>
                <w:rFonts w:ascii="Century Gothic" w:hAnsi="Century Gothic"/>
                <w:sz w:val="22"/>
                <w:szCs w:val="22"/>
              </w:rPr>
            </w:pPr>
            <w:r>
              <w:rPr>
                <w:rFonts w:ascii="Century Gothic" w:hAnsi="Century Gothic"/>
                <w:sz w:val="22"/>
                <w:szCs w:val="22"/>
              </w:rPr>
              <w:t xml:space="preserve">9:15 </w:t>
            </w:r>
            <w:r w:rsidR="004534F8" w:rsidRPr="003627D6">
              <w:rPr>
                <w:rFonts w:ascii="Century Gothic" w:hAnsi="Century Gothic"/>
                <w:sz w:val="22"/>
                <w:szCs w:val="22"/>
              </w:rPr>
              <w:t>am</w:t>
            </w:r>
            <w:r>
              <w:rPr>
                <w:rFonts w:ascii="Century Gothic" w:hAnsi="Century Gothic"/>
                <w:sz w:val="22"/>
                <w:szCs w:val="22"/>
              </w:rPr>
              <w:t xml:space="preserve"> - 9:30 </w:t>
            </w:r>
            <w:r w:rsidR="004534F8" w:rsidRPr="003627D6">
              <w:rPr>
                <w:rFonts w:ascii="Century Gothic" w:hAnsi="Century Gothic"/>
                <w:sz w:val="22"/>
                <w:szCs w:val="22"/>
              </w:rPr>
              <w:t>am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Ms. Perez</w:t>
            </w:r>
          </w:p>
        </w:tc>
      </w:tr>
      <w:tr w:rsidR="004534F8" w:rsidTr="00624C21">
        <w:tc>
          <w:tcPr>
            <w:tcW w:w="2430" w:type="dxa"/>
            <w:vAlign w:val="bottom"/>
          </w:tcPr>
          <w:p w:rsidR="004534F8" w:rsidRPr="003627D6" w:rsidRDefault="0098582B" w:rsidP="004534F8">
            <w:pPr>
              <w:pStyle w:val="BodyText"/>
              <w:jc w:val="left"/>
              <w:rPr>
                <w:rFonts w:ascii="Century Gothic" w:hAnsi="Century Gothic"/>
                <w:sz w:val="22"/>
                <w:szCs w:val="22"/>
              </w:rPr>
            </w:pPr>
            <w:r>
              <w:rPr>
                <w:rFonts w:ascii="Century Gothic" w:hAnsi="Century Gothic"/>
                <w:sz w:val="22"/>
                <w:szCs w:val="22"/>
              </w:rPr>
              <w:t>9</w:t>
            </w:r>
            <w:r w:rsidR="001C72D9">
              <w:rPr>
                <w:rFonts w:ascii="Century Gothic" w:hAnsi="Century Gothic"/>
                <w:sz w:val="22"/>
                <w:szCs w:val="22"/>
              </w:rPr>
              <w:t>:30</w:t>
            </w:r>
            <w:r>
              <w:rPr>
                <w:rFonts w:ascii="Century Gothic" w:hAnsi="Century Gothic"/>
                <w:sz w:val="22"/>
                <w:szCs w:val="22"/>
              </w:rPr>
              <w:t xml:space="preserve"> </w:t>
            </w:r>
            <w:r w:rsidR="004534F8" w:rsidRPr="003627D6">
              <w:rPr>
                <w:rFonts w:ascii="Century Gothic" w:hAnsi="Century Gothic"/>
                <w:sz w:val="22"/>
                <w:szCs w:val="22"/>
              </w:rPr>
              <w:t>am</w:t>
            </w:r>
            <w:r>
              <w:rPr>
                <w:rFonts w:ascii="Century Gothic" w:hAnsi="Century Gothic"/>
                <w:sz w:val="22"/>
                <w:szCs w:val="22"/>
              </w:rPr>
              <w:t xml:space="preserve"> </w:t>
            </w:r>
            <w:r w:rsidR="004534F8" w:rsidRPr="003627D6">
              <w:rPr>
                <w:rFonts w:ascii="Century Gothic" w:hAnsi="Century Gothic"/>
                <w:sz w:val="22"/>
                <w:szCs w:val="22"/>
              </w:rPr>
              <w:t>-</w:t>
            </w:r>
            <w:r w:rsidR="001C72D9">
              <w:rPr>
                <w:rFonts w:ascii="Century Gothic" w:hAnsi="Century Gothic"/>
                <w:sz w:val="22"/>
                <w:szCs w:val="22"/>
              </w:rPr>
              <w:t xml:space="preserve"> 9:45</w:t>
            </w:r>
            <w:r>
              <w:rPr>
                <w:rFonts w:ascii="Century Gothic" w:hAnsi="Century Gothic"/>
                <w:sz w:val="22"/>
                <w:szCs w:val="22"/>
              </w:rPr>
              <w:t xml:space="preserve"> </w:t>
            </w:r>
            <w:r w:rsidR="004534F8" w:rsidRPr="003627D6">
              <w:rPr>
                <w:rFonts w:ascii="Century Gothic" w:hAnsi="Century Gothic"/>
                <w:sz w:val="22"/>
                <w:szCs w:val="22"/>
              </w:rPr>
              <w:t>am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Mrs. Martinez</w:t>
            </w:r>
          </w:p>
        </w:tc>
      </w:tr>
      <w:tr w:rsidR="004534F8" w:rsidTr="00624C21">
        <w:tc>
          <w:tcPr>
            <w:tcW w:w="2430" w:type="dxa"/>
            <w:vAlign w:val="bottom"/>
          </w:tcPr>
          <w:p w:rsidR="004534F8" w:rsidRPr="003627D6" w:rsidRDefault="001C72D9" w:rsidP="004534F8">
            <w:pPr>
              <w:pStyle w:val="BodyText"/>
              <w:jc w:val="left"/>
              <w:rPr>
                <w:rFonts w:ascii="Century Gothic" w:hAnsi="Century Gothic"/>
                <w:sz w:val="22"/>
                <w:szCs w:val="22"/>
              </w:rPr>
            </w:pPr>
            <w:r>
              <w:rPr>
                <w:rFonts w:ascii="Century Gothic" w:hAnsi="Century Gothic"/>
                <w:sz w:val="22"/>
                <w:szCs w:val="22"/>
              </w:rPr>
              <w:t>9:4</w:t>
            </w:r>
            <w:r w:rsidR="004534F8" w:rsidRPr="003627D6">
              <w:rPr>
                <w:rFonts w:ascii="Century Gothic" w:hAnsi="Century Gothic"/>
                <w:sz w:val="22"/>
                <w:szCs w:val="22"/>
              </w:rPr>
              <w:t>5</w:t>
            </w:r>
            <w:r w:rsidR="00624C21">
              <w:rPr>
                <w:rFonts w:ascii="Century Gothic" w:hAnsi="Century Gothic"/>
                <w:sz w:val="22"/>
                <w:szCs w:val="22"/>
              </w:rPr>
              <w:t xml:space="preserve"> </w:t>
            </w:r>
            <w:r w:rsidR="004534F8" w:rsidRPr="003627D6">
              <w:rPr>
                <w:rFonts w:ascii="Century Gothic" w:hAnsi="Century Gothic"/>
                <w:sz w:val="22"/>
                <w:szCs w:val="22"/>
              </w:rPr>
              <w:t>am</w:t>
            </w:r>
            <w:r w:rsidR="00624C21">
              <w:rPr>
                <w:rFonts w:ascii="Century Gothic" w:hAnsi="Century Gothic"/>
                <w:sz w:val="22"/>
                <w:szCs w:val="22"/>
              </w:rPr>
              <w:t xml:space="preserve"> </w:t>
            </w:r>
            <w:r w:rsidR="004534F8" w:rsidRPr="003627D6">
              <w:rPr>
                <w:rFonts w:ascii="Century Gothic" w:hAnsi="Century Gothic"/>
                <w:sz w:val="22"/>
                <w:szCs w:val="22"/>
              </w:rPr>
              <w:t>-</w:t>
            </w:r>
            <w:r>
              <w:rPr>
                <w:rFonts w:ascii="Century Gothic" w:hAnsi="Century Gothic"/>
                <w:sz w:val="22"/>
                <w:szCs w:val="22"/>
              </w:rPr>
              <w:t xml:space="preserve"> 10:0</w:t>
            </w:r>
            <w:r w:rsidR="00624C21">
              <w:rPr>
                <w:rFonts w:ascii="Century Gothic" w:hAnsi="Century Gothic"/>
                <w:sz w:val="22"/>
                <w:szCs w:val="22"/>
              </w:rPr>
              <w:t>0 a</w:t>
            </w:r>
            <w:bookmarkStart w:id="0" w:name="_GoBack"/>
            <w:bookmarkEnd w:id="0"/>
            <w:r w:rsidR="004534F8" w:rsidRPr="003627D6">
              <w:rPr>
                <w:rFonts w:ascii="Century Gothic" w:hAnsi="Century Gothic"/>
                <w:sz w:val="22"/>
                <w:szCs w:val="22"/>
              </w:rPr>
              <w:t>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Ms. Lopez</w:t>
            </w:r>
          </w:p>
        </w:tc>
      </w:tr>
      <w:tr w:rsidR="004534F8" w:rsidTr="00624C21">
        <w:tc>
          <w:tcPr>
            <w:tcW w:w="2430" w:type="dxa"/>
            <w:vAlign w:val="bottom"/>
          </w:tcPr>
          <w:p w:rsidR="004534F8" w:rsidRPr="003627D6" w:rsidRDefault="001C72D9" w:rsidP="004534F8">
            <w:pPr>
              <w:pStyle w:val="BodyText"/>
              <w:jc w:val="left"/>
              <w:rPr>
                <w:rFonts w:ascii="Century Gothic" w:hAnsi="Century Gothic"/>
                <w:sz w:val="22"/>
                <w:szCs w:val="22"/>
              </w:rPr>
            </w:pPr>
            <w:r>
              <w:rPr>
                <w:rFonts w:ascii="Century Gothic" w:hAnsi="Century Gothic"/>
                <w:sz w:val="22"/>
                <w:szCs w:val="22"/>
              </w:rPr>
              <w:t xml:space="preserve">10:00 </w:t>
            </w:r>
            <w:r w:rsidR="004534F8" w:rsidRPr="003627D6">
              <w:rPr>
                <w:rFonts w:ascii="Century Gothic" w:hAnsi="Century Gothic"/>
                <w:sz w:val="22"/>
                <w:szCs w:val="22"/>
              </w:rPr>
              <w:t>am</w:t>
            </w:r>
            <w:r>
              <w:rPr>
                <w:rFonts w:ascii="Century Gothic" w:hAnsi="Century Gothic"/>
                <w:sz w:val="22"/>
                <w:szCs w:val="22"/>
              </w:rPr>
              <w:t xml:space="preserve"> </w:t>
            </w:r>
            <w:r w:rsidR="004534F8" w:rsidRPr="003627D6">
              <w:rPr>
                <w:rFonts w:ascii="Century Gothic" w:hAnsi="Century Gothic"/>
                <w:sz w:val="22"/>
                <w:szCs w:val="22"/>
              </w:rPr>
              <w:t>-10:15</w:t>
            </w:r>
            <w:r>
              <w:rPr>
                <w:rFonts w:ascii="Century Gothic" w:hAnsi="Century Gothic"/>
                <w:sz w:val="22"/>
                <w:szCs w:val="22"/>
              </w:rPr>
              <w:t xml:space="preserve"> </w:t>
            </w:r>
            <w:r w:rsidR="004534F8" w:rsidRPr="003627D6">
              <w:rPr>
                <w:rFonts w:ascii="Century Gothic" w:hAnsi="Century Gothic"/>
                <w:sz w:val="22"/>
                <w:szCs w:val="22"/>
              </w:rPr>
              <w:t>am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 xml:space="preserve">Mrs. </w:t>
            </w:r>
            <w:proofErr w:type="spellStart"/>
            <w:r>
              <w:rPr>
                <w:rFonts w:ascii="Century Gothic" w:hAnsi="Century Gothic"/>
                <w:sz w:val="22"/>
                <w:szCs w:val="22"/>
              </w:rPr>
              <w:t>Atallah</w:t>
            </w:r>
            <w:proofErr w:type="spellEnd"/>
          </w:p>
        </w:tc>
      </w:tr>
      <w:tr w:rsidR="004534F8" w:rsidTr="00624C21">
        <w:tc>
          <w:tcPr>
            <w:tcW w:w="2430" w:type="dxa"/>
            <w:vAlign w:val="bottom"/>
          </w:tcPr>
          <w:p w:rsidR="004534F8" w:rsidRPr="003627D6" w:rsidRDefault="001C72D9" w:rsidP="004534F8">
            <w:pPr>
              <w:pStyle w:val="BodyText"/>
              <w:jc w:val="left"/>
              <w:rPr>
                <w:rFonts w:ascii="Century Gothic" w:hAnsi="Century Gothic"/>
                <w:sz w:val="22"/>
                <w:szCs w:val="22"/>
              </w:rPr>
            </w:pPr>
            <w:r>
              <w:rPr>
                <w:rFonts w:ascii="Century Gothic" w:hAnsi="Century Gothic"/>
                <w:sz w:val="22"/>
                <w:szCs w:val="22"/>
              </w:rPr>
              <w:t xml:space="preserve">10:15 </w:t>
            </w:r>
            <w:r w:rsidR="004534F8" w:rsidRPr="003627D6">
              <w:rPr>
                <w:rFonts w:ascii="Century Gothic" w:hAnsi="Century Gothic"/>
                <w:sz w:val="22"/>
                <w:szCs w:val="22"/>
              </w:rPr>
              <w:t>am</w:t>
            </w:r>
            <w:r>
              <w:rPr>
                <w:rFonts w:ascii="Century Gothic" w:hAnsi="Century Gothic"/>
                <w:sz w:val="22"/>
                <w:szCs w:val="22"/>
              </w:rPr>
              <w:t xml:space="preserve"> - 10:30 </w:t>
            </w:r>
            <w:r w:rsidR="004534F8" w:rsidRPr="003627D6">
              <w:rPr>
                <w:rFonts w:ascii="Century Gothic" w:hAnsi="Century Gothic"/>
                <w:sz w:val="22"/>
                <w:szCs w:val="22"/>
              </w:rPr>
              <w:t>am</w:t>
            </w:r>
          </w:p>
        </w:tc>
        <w:tc>
          <w:tcPr>
            <w:tcW w:w="4320" w:type="dxa"/>
            <w:vAlign w:val="bottom"/>
          </w:tcPr>
          <w:p w:rsidR="004534F8" w:rsidRPr="003627D6" w:rsidRDefault="00624C21" w:rsidP="004534F8">
            <w:pPr>
              <w:rPr>
                <w:rFonts w:ascii="Century Gothic" w:hAnsi="Century Gothic"/>
                <w:sz w:val="22"/>
                <w:szCs w:val="22"/>
              </w:rPr>
            </w:pPr>
            <w:r>
              <w:rPr>
                <w:rFonts w:ascii="Century Gothic" w:hAnsi="Century Gothic"/>
                <w:sz w:val="22"/>
                <w:szCs w:val="22"/>
              </w:rPr>
              <w:t>Ms. Mercado</w:t>
            </w:r>
          </w:p>
        </w:tc>
      </w:tr>
    </w:tbl>
    <w:p w:rsidR="00F26148" w:rsidRPr="00F26148" w:rsidRDefault="00F26148" w:rsidP="004534F8">
      <w:pPr>
        <w:jc w:val="center"/>
        <w:rPr>
          <w:rFonts w:ascii="Century Gothic" w:hAnsi="Century Gothic"/>
          <w:b/>
          <w:sz w:val="30"/>
          <w:szCs w:val="30"/>
        </w:rPr>
      </w:pPr>
      <w:r>
        <w:rPr>
          <w:rFonts w:ascii="Century Gothic" w:hAnsi="Century Gothic"/>
          <w:b/>
          <w:sz w:val="30"/>
          <w:szCs w:val="30"/>
        </w:rPr>
        <w:br/>
      </w:r>
      <w:r w:rsidRPr="00F26148">
        <w:rPr>
          <w:rFonts w:ascii="Century Gothic" w:hAnsi="Century Gothic"/>
          <w:b/>
          <w:sz w:val="30"/>
          <w:szCs w:val="30"/>
        </w:rPr>
        <w:t>BE A PART OF OUR $100.00 CLUB!!  See details in the Pledge Letter.</w:t>
      </w:r>
    </w:p>
    <w:p w:rsidR="004534F8" w:rsidRPr="003627D6" w:rsidRDefault="003627D6" w:rsidP="004534F8">
      <w:pPr>
        <w:jc w:val="center"/>
        <w:rPr>
          <w:rFonts w:ascii="Century Gothic" w:hAnsi="Century Gothic"/>
          <w:b/>
          <w:sz w:val="26"/>
          <w:szCs w:val="26"/>
        </w:rPr>
      </w:pPr>
      <w:r w:rsidRPr="003627D6">
        <w:rPr>
          <w:rFonts w:ascii="Century Gothic" w:hAnsi="Century Gothic"/>
          <w:b/>
          <w:sz w:val="26"/>
          <w:szCs w:val="26"/>
        </w:rPr>
        <w:t>Rock the run with DJ Drew and finish with a cool treat from Kona Ice!</w:t>
      </w:r>
    </w:p>
    <w:p w:rsidR="004534F8" w:rsidRDefault="0025589E" w:rsidP="0025589E">
      <w:pPr>
        <w:jc w:val="center"/>
        <w:rPr>
          <w:rFonts w:ascii="Century Gothic" w:hAnsi="Century Gothic"/>
          <w:b/>
        </w:rPr>
      </w:pPr>
      <w:r>
        <w:rPr>
          <w:noProof/>
        </w:rPr>
        <w:drawing>
          <wp:inline distT="0" distB="0" distL="0" distR="0" wp14:anchorId="326E4691" wp14:editId="4B95EC69">
            <wp:extent cx="1162050" cy="848843"/>
            <wp:effectExtent l="0" t="0" r="0" b="8890"/>
            <wp:docPr id="2" name="Picture 2" descr="C:\Users\ksaturday\AppData\Local\Microsoft\Windows\Temporary Internet Files\Content.IE5\K8IHZ7YA\MC900320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turday\AppData\Local\Microsoft\Windows\Temporary Internet Files\Content.IE5\K8IHZ7YA\MC900320528[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837" cy="849418"/>
                    </a:xfrm>
                    <a:prstGeom prst="rect">
                      <a:avLst/>
                    </a:prstGeom>
                    <a:noFill/>
                    <a:ln>
                      <a:noFill/>
                    </a:ln>
                  </pic:spPr>
                </pic:pic>
              </a:graphicData>
            </a:graphic>
          </wp:inline>
        </w:drawing>
      </w:r>
    </w:p>
    <w:p w:rsidR="00624C21" w:rsidRDefault="00624C21" w:rsidP="0025589E">
      <w:pPr>
        <w:jc w:val="center"/>
        <w:rPr>
          <w:rFonts w:ascii="Century Gothic" w:hAnsi="Century Gothic"/>
          <w:b/>
        </w:rPr>
      </w:pPr>
    </w:p>
    <w:p w:rsidR="00624C21" w:rsidRDefault="00624C21" w:rsidP="0025589E">
      <w:pPr>
        <w:jc w:val="center"/>
        <w:rPr>
          <w:rFonts w:ascii="Century Gothic" w:hAnsi="Century Gothic"/>
          <w:b/>
        </w:rPr>
      </w:pPr>
    </w:p>
    <w:p w:rsidR="00624C21" w:rsidRDefault="00624C21" w:rsidP="0025589E">
      <w:pPr>
        <w:jc w:val="center"/>
        <w:rPr>
          <w:rFonts w:ascii="Century Gothic" w:hAnsi="Century Gothic"/>
          <w:b/>
        </w:rPr>
      </w:pPr>
    </w:p>
    <w:p w:rsidR="00F64CF5" w:rsidRPr="00F64CF5" w:rsidRDefault="00960FFC" w:rsidP="0025589E">
      <w:pPr>
        <w:jc w:val="center"/>
        <w:rPr>
          <w:rFonts w:ascii="Century Gothic" w:hAnsi="Century Gothic"/>
          <w:b/>
          <w:sz w:val="28"/>
          <w:szCs w:val="28"/>
          <w:u w:val="single"/>
        </w:rPr>
      </w:pPr>
      <w:r>
        <w:rPr>
          <w:rFonts w:ascii="Century Gothic" w:hAnsi="Century Gothic"/>
          <w:b/>
          <w:sz w:val="28"/>
          <w:szCs w:val="28"/>
          <w:u w:val="single"/>
        </w:rPr>
        <w:lastRenderedPageBreak/>
        <w:br/>
      </w:r>
      <w:r w:rsidR="00F64CF5" w:rsidRPr="00F64CF5">
        <w:rPr>
          <w:rFonts w:ascii="Century Gothic" w:hAnsi="Century Gothic"/>
          <w:b/>
          <w:sz w:val="28"/>
          <w:szCs w:val="28"/>
          <w:u w:val="single"/>
        </w:rPr>
        <w:t>FREQUENTLY ASKED QUESTIONS</w:t>
      </w:r>
    </w:p>
    <w:p w:rsidR="002F54A8" w:rsidRPr="00960FFC" w:rsidRDefault="00F26148" w:rsidP="00960FFC">
      <w:pPr>
        <w:pStyle w:val="Heading2"/>
        <w:shd w:val="clear" w:color="auto" w:fill="FFFFFF"/>
        <w:spacing w:before="240" w:after="120" w:line="240" w:lineRule="auto"/>
        <w:ind w:left="720"/>
        <w:rPr>
          <w:rFonts w:ascii="Century Gothic" w:hAnsi="Century Gothic"/>
          <w:b w:val="0"/>
          <w:i/>
          <w:color w:val="000000"/>
          <w:sz w:val="20"/>
          <w:szCs w:val="20"/>
        </w:rPr>
      </w:pPr>
      <w:r w:rsidRPr="002F54A8">
        <w:rPr>
          <w:rFonts w:ascii="Century Gothic" w:hAnsi="Century Gothic"/>
          <w:color w:val="auto"/>
          <w:sz w:val="20"/>
          <w:szCs w:val="20"/>
        </w:rPr>
        <w:t>So what’s this all about?</w:t>
      </w:r>
      <w:r w:rsidR="001A5D98">
        <w:rPr>
          <w:rFonts w:ascii="Century Gothic" w:hAnsi="Century Gothic"/>
          <w:color w:val="auto"/>
          <w:sz w:val="20"/>
          <w:szCs w:val="20"/>
        </w:rPr>
        <w:br/>
      </w:r>
      <w:r w:rsidR="001A5D98">
        <w:rPr>
          <w:rFonts w:ascii="Century Gothic" w:hAnsi="Century Gothic"/>
          <w:color w:val="auto"/>
          <w:sz w:val="20"/>
          <w:szCs w:val="20"/>
        </w:rPr>
        <w:br/>
      </w:r>
      <w:r w:rsidRPr="001A5D98">
        <w:rPr>
          <w:rFonts w:ascii="Century Gothic" w:hAnsi="Century Gothic"/>
          <w:b w:val="0"/>
          <w:i/>
          <w:color w:val="auto"/>
          <w:sz w:val="20"/>
          <w:szCs w:val="20"/>
        </w:rPr>
        <w:t>This is perhaps the most fun you will ever have! You start as a tidy clean being; as you pass through the color zones</w:t>
      </w:r>
      <w:r w:rsidR="007D04E2">
        <w:rPr>
          <w:rFonts w:ascii="Century Gothic" w:hAnsi="Century Gothic"/>
          <w:b w:val="0"/>
          <w:i/>
          <w:color w:val="auto"/>
          <w:sz w:val="20"/>
          <w:szCs w:val="20"/>
        </w:rPr>
        <w:t>,</w:t>
      </w:r>
      <w:r w:rsidRPr="001A5D98">
        <w:rPr>
          <w:rFonts w:ascii="Century Gothic" w:hAnsi="Century Gothic"/>
          <w:b w:val="0"/>
          <w:i/>
          <w:color w:val="auto"/>
          <w:sz w:val="20"/>
          <w:szCs w:val="20"/>
        </w:rPr>
        <w:t xml:space="preserve"> you will be blasted with different colors at each station. By the time we are done</w:t>
      </w:r>
      <w:r w:rsidR="007D04E2">
        <w:rPr>
          <w:rFonts w:ascii="Century Gothic" w:hAnsi="Century Gothic"/>
          <w:b w:val="0"/>
          <w:i/>
          <w:color w:val="auto"/>
          <w:sz w:val="20"/>
          <w:szCs w:val="20"/>
        </w:rPr>
        <w:t>, it will appear as if our students have</w:t>
      </w:r>
      <w:r w:rsidRPr="001A5D98">
        <w:rPr>
          <w:rFonts w:ascii="Century Gothic" w:hAnsi="Century Gothic"/>
          <w:b w:val="0"/>
          <w:i/>
          <w:color w:val="auto"/>
          <w:sz w:val="20"/>
          <w:szCs w:val="20"/>
        </w:rPr>
        <w:t xml:space="preserve"> been dippe</w:t>
      </w:r>
      <w:r w:rsidR="007D04E2">
        <w:rPr>
          <w:rFonts w:ascii="Century Gothic" w:hAnsi="Century Gothic"/>
          <w:b w:val="0"/>
          <w:i/>
          <w:color w:val="auto"/>
          <w:sz w:val="20"/>
          <w:szCs w:val="20"/>
        </w:rPr>
        <w:t>d in a rainbow! Prepare</w:t>
      </w:r>
      <w:r w:rsidRPr="001A5D98">
        <w:rPr>
          <w:rFonts w:ascii="Century Gothic" w:hAnsi="Century Gothic"/>
          <w:b w:val="0"/>
          <w:i/>
          <w:color w:val="auto"/>
          <w:sz w:val="20"/>
          <w:szCs w:val="20"/>
        </w:rPr>
        <w:t xml:space="preserve"> for the time of your life!</w:t>
      </w:r>
      <w:r w:rsidR="00960FFC">
        <w:rPr>
          <w:rFonts w:ascii="Century Gothic" w:hAnsi="Century Gothic"/>
          <w:b w:val="0"/>
          <w:i/>
          <w:color w:val="auto"/>
          <w:sz w:val="20"/>
          <w:szCs w:val="20"/>
        </w:rPr>
        <w:br/>
      </w:r>
      <w:r w:rsidR="00960FFC">
        <w:rPr>
          <w:rFonts w:ascii="Century Gothic" w:hAnsi="Century Gothic"/>
          <w:b w:val="0"/>
          <w:i/>
          <w:color w:val="auto"/>
          <w:sz w:val="20"/>
          <w:szCs w:val="20"/>
        </w:rPr>
        <w:br/>
      </w:r>
      <w:r w:rsidRPr="002F54A8">
        <w:rPr>
          <w:rFonts w:ascii="Century Gothic" w:hAnsi="Century Gothic"/>
          <w:color w:val="auto"/>
          <w:sz w:val="20"/>
          <w:szCs w:val="20"/>
        </w:rPr>
        <w:t>What’s going to happen?</w:t>
      </w:r>
      <w:r w:rsidR="00960FFC">
        <w:rPr>
          <w:rFonts w:ascii="Century Gothic" w:hAnsi="Century Gothic"/>
          <w:b w:val="0"/>
          <w:i/>
          <w:color w:val="auto"/>
          <w:sz w:val="20"/>
          <w:szCs w:val="20"/>
        </w:rPr>
        <w:br/>
      </w:r>
      <w:r w:rsidR="00960FFC">
        <w:rPr>
          <w:rFonts w:ascii="Century Gothic" w:hAnsi="Century Gothic"/>
          <w:b w:val="0"/>
          <w:i/>
          <w:color w:val="auto"/>
          <w:sz w:val="20"/>
          <w:szCs w:val="20"/>
        </w:rPr>
        <w:br/>
      </w:r>
      <w:r w:rsidRPr="001A5D98">
        <w:rPr>
          <w:rFonts w:ascii="Century Gothic" w:hAnsi="Century Gothic"/>
          <w:b w:val="0"/>
          <w:i/>
          <w:color w:val="auto"/>
          <w:sz w:val="20"/>
          <w:szCs w:val="20"/>
        </w:rPr>
        <w:t xml:space="preserve">Here’s where the fun begins! Everyone is </w:t>
      </w:r>
      <w:r w:rsidR="001A5D98" w:rsidRPr="001A5D98">
        <w:rPr>
          <w:rFonts w:ascii="Century Gothic" w:hAnsi="Century Gothic"/>
          <w:b w:val="0"/>
          <w:i/>
          <w:color w:val="auto"/>
          <w:sz w:val="20"/>
          <w:szCs w:val="20"/>
        </w:rPr>
        <w:t xml:space="preserve">encouraged </w:t>
      </w:r>
      <w:r w:rsidRPr="001A5D98">
        <w:rPr>
          <w:rFonts w:ascii="Century Gothic" w:hAnsi="Century Gothic"/>
          <w:b w:val="0"/>
          <w:i/>
          <w:color w:val="auto"/>
          <w:sz w:val="20"/>
          <w:szCs w:val="20"/>
        </w:rPr>
        <w:t xml:space="preserve">to wear as much white as possible. Feel free to </w:t>
      </w:r>
      <w:r w:rsidR="001A5D98" w:rsidRPr="001A5D98">
        <w:rPr>
          <w:rFonts w:ascii="Century Gothic" w:hAnsi="Century Gothic"/>
          <w:b w:val="0"/>
          <w:i/>
          <w:color w:val="auto"/>
          <w:sz w:val="20"/>
          <w:szCs w:val="20"/>
        </w:rPr>
        <w:t xml:space="preserve">purchase our logo t-shirts, </w:t>
      </w:r>
      <w:r w:rsidR="007D04E2">
        <w:rPr>
          <w:rFonts w:ascii="Century Gothic" w:hAnsi="Century Gothic"/>
          <w:b w:val="0"/>
          <w:i/>
          <w:color w:val="auto"/>
          <w:sz w:val="20"/>
          <w:szCs w:val="20"/>
        </w:rPr>
        <w:t>tutus</w:t>
      </w:r>
      <w:r w:rsidRPr="001A5D98">
        <w:rPr>
          <w:rFonts w:ascii="Century Gothic" w:hAnsi="Century Gothic"/>
          <w:b w:val="0"/>
          <w:i/>
          <w:color w:val="auto"/>
          <w:sz w:val="20"/>
          <w:szCs w:val="20"/>
        </w:rPr>
        <w:t xml:space="preserve">, </w:t>
      </w:r>
      <w:r w:rsidR="001A5D98" w:rsidRPr="001A5D98">
        <w:rPr>
          <w:rFonts w:ascii="Century Gothic" w:hAnsi="Century Gothic"/>
          <w:b w:val="0"/>
          <w:i/>
          <w:color w:val="auto"/>
          <w:sz w:val="20"/>
          <w:szCs w:val="20"/>
        </w:rPr>
        <w:t>sweatband</w:t>
      </w:r>
      <w:r w:rsidRPr="001A5D98">
        <w:rPr>
          <w:rFonts w:ascii="Century Gothic" w:hAnsi="Century Gothic"/>
          <w:b w:val="0"/>
          <w:i/>
          <w:color w:val="auto"/>
          <w:sz w:val="20"/>
          <w:szCs w:val="20"/>
        </w:rPr>
        <w:t xml:space="preserve">, </w:t>
      </w:r>
      <w:r w:rsidR="001A5D98" w:rsidRPr="001A5D98">
        <w:rPr>
          <w:rFonts w:ascii="Century Gothic" w:hAnsi="Century Gothic"/>
          <w:b w:val="0"/>
          <w:i/>
          <w:color w:val="auto"/>
          <w:sz w:val="20"/>
          <w:szCs w:val="20"/>
        </w:rPr>
        <w:t xml:space="preserve">or </w:t>
      </w:r>
      <w:r w:rsidRPr="001A5D98">
        <w:rPr>
          <w:rFonts w:ascii="Century Gothic" w:hAnsi="Century Gothic"/>
          <w:b w:val="0"/>
          <w:i/>
          <w:color w:val="auto"/>
          <w:sz w:val="20"/>
          <w:szCs w:val="20"/>
        </w:rPr>
        <w:t xml:space="preserve">whatever </w:t>
      </w:r>
      <w:r w:rsidR="007D04E2">
        <w:rPr>
          <w:rFonts w:ascii="Century Gothic" w:hAnsi="Century Gothic"/>
          <w:b w:val="0"/>
          <w:i/>
          <w:color w:val="auto"/>
          <w:sz w:val="20"/>
          <w:szCs w:val="20"/>
        </w:rPr>
        <w:t>as long as it’s FUN and mostly w</w:t>
      </w:r>
      <w:r w:rsidRPr="001A5D98">
        <w:rPr>
          <w:rFonts w:ascii="Century Gothic" w:hAnsi="Century Gothic"/>
          <w:b w:val="0"/>
          <w:i/>
          <w:color w:val="auto"/>
          <w:sz w:val="20"/>
          <w:szCs w:val="20"/>
        </w:rPr>
        <w:t>hite! Next</w:t>
      </w:r>
      <w:r w:rsidR="007D04E2">
        <w:rPr>
          <w:rFonts w:ascii="Century Gothic" w:hAnsi="Century Gothic"/>
          <w:b w:val="0"/>
          <w:i/>
          <w:color w:val="auto"/>
          <w:sz w:val="20"/>
          <w:szCs w:val="20"/>
        </w:rPr>
        <w:t>,</w:t>
      </w:r>
      <w:r w:rsidRPr="001A5D98">
        <w:rPr>
          <w:rFonts w:ascii="Century Gothic" w:hAnsi="Century Gothic"/>
          <w:b w:val="0"/>
          <w:i/>
          <w:color w:val="auto"/>
          <w:sz w:val="20"/>
          <w:szCs w:val="20"/>
        </w:rPr>
        <w:t xml:space="preserve"> we are going to blaze you in color; </w:t>
      </w:r>
      <w:r w:rsidR="001A5D98" w:rsidRPr="001A5D98">
        <w:rPr>
          <w:rFonts w:ascii="Century Gothic" w:hAnsi="Century Gothic"/>
          <w:b w:val="0"/>
          <w:i/>
          <w:color w:val="auto"/>
          <w:sz w:val="20"/>
          <w:szCs w:val="20"/>
        </w:rPr>
        <w:t>Color Zones are located around the running track</w:t>
      </w:r>
      <w:r w:rsidRPr="001A5D98">
        <w:rPr>
          <w:rFonts w:ascii="Century Gothic" w:hAnsi="Century Gothic"/>
          <w:b w:val="0"/>
          <w:i/>
          <w:color w:val="auto"/>
          <w:sz w:val="20"/>
          <w:szCs w:val="20"/>
        </w:rPr>
        <w:t xml:space="preserve">. That’s </w:t>
      </w:r>
      <w:proofErr w:type="gramStart"/>
      <w:r w:rsidRPr="001A5D98">
        <w:rPr>
          <w:rFonts w:ascii="Century Gothic" w:hAnsi="Century Gothic"/>
          <w:b w:val="0"/>
          <w:i/>
          <w:color w:val="auto"/>
          <w:sz w:val="20"/>
          <w:szCs w:val="20"/>
        </w:rPr>
        <w:t>right</w:t>
      </w:r>
      <w:r w:rsidR="007D04E2">
        <w:rPr>
          <w:rFonts w:ascii="Century Gothic" w:hAnsi="Century Gothic"/>
          <w:b w:val="0"/>
          <w:i/>
          <w:color w:val="auto"/>
          <w:sz w:val="20"/>
          <w:szCs w:val="20"/>
        </w:rPr>
        <w:t>,</w:t>
      </w:r>
      <w:proofErr w:type="gramEnd"/>
      <w:r w:rsidRPr="001A5D98">
        <w:rPr>
          <w:rFonts w:ascii="Century Gothic" w:hAnsi="Century Gothic"/>
          <w:b w:val="0"/>
          <w:i/>
          <w:color w:val="auto"/>
          <w:sz w:val="20"/>
          <w:szCs w:val="20"/>
        </w:rPr>
        <w:t xml:space="preserve"> we are going to </w:t>
      </w:r>
      <w:r w:rsidR="007D04E2">
        <w:rPr>
          <w:rFonts w:ascii="Century Gothic" w:hAnsi="Century Gothic"/>
          <w:b w:val="0"/>
          <w:i/>
          <w:color w:val="auto"/>
          <w:sz w:val="20"/>
          <w:szCs w:val="20"/>
        </w:rPr>
        <w:t xml:space="preserve">turn our students into </w:t>
      </w:r>
      <w:proofErr w:type="spellStart"/>
      <w:r w:rsidR="00960FFC">
        <w:rPr>
          <w:rFonts w:ascii="Century Gothic" w:hAnsi="Century Gothic"/>
          <w:b w:val="0"/>
          <w:i/>
          <w:color w:val="auto"/>
          <w:sz w:val="20"/>
          <w:szCs w:val="20"/>
        </w:rPr>
        <w:t>tye</w:t>
      </w:r>
      <w:proofErr w:type="spellEnd"/>
      <w:r w:rsidR="00960FFC">
        <w:rPr>
          <w:rFonts w:ascii="Century Gothic" w:hAnsi="Century Gothic"/>
          <w:b w:val="0"/>
          <w:i/>
          <w:color w:val="auto"/>
          <w:sz w:val="20"/>
          <w:szCs w:val="20"/>
        </w:rPr>
        <w:t>-dyed</w:t>
      </w:r>
      <w:r w:rsidRPr="001A5D98">
        <w:rPr>
          <w:rFonts w:ascii="Century Gothic" w:hAnsi="Century Gothic"/>
          <w:b w:val="0"/>
          <w:i/>
          <w:color w:val="auto"/>
          <w:sz w:val="20"/>
          <w:szCs w:val="20"/>
        </w:rPr>
        <w:t xml:space="preserve"> work</w:t>
      </w:r>
      <w:r w:rsidR="007D04E2">
        <w:rPr>
          <w:rFonts w:ascii="Century Gothic" w:hAnsi="Century Gothic"/>
          <w:b w:val="0"/>
          <w:i/>
          <w:color w:val="auto"/>
          <w:sz w:val="20"/>
          <w:szCs w:val="20"/>
        </w:rPr>
        <w:t>s</w:t>
      </w:r>
      <w:r w:rsidRPr="001A5D98">
        <w:rPr>
          <w:rFonts w:ascii="Century Gothic" w:hAnsi="Century Gothic"/>
          <w:b w:val="0"/>
          <w:i/>
          <w:color w:val="auto"/>
          <w:sz w:val="20"/>
          <w:szCs w:val="20"/>
        </w:rPr>
        <w:t xml:space="preserve"> of art!</w:t>
      </w:r>
      <w:r w:rsidR="00960FFC">
        <w:rPr>
          <w:rFonts w:ascii="Century Gothic" w:hAnsi="Century Gothic"/>
          <w:b w:val="0"/>
          <w:i/>
          <w:color w:val="auto"/>
          <w:sz w:val="20"/>
          <w:szCs w:val="20"/>
        </w:rPr>
        <w:br/>
      </w:r>
      <w:r w:rsidR="00960FFC">
        <w:rPr>
          <w:rFonts w:ascii="Century Gothic" w:hAnsi="Century Gothic"/>
          <w:b w:val="0"/>
          <w:i/>
          <w:color w:val="auto"/>
          <w:sz w:val="20"/>
          <w:szCs w:val="20"/>
        </w:rPr>
        <w:br/>
      </w:r>
      <w:r w:rsidR="007D04E2">
        <w:rPr>
          <w:rFonts w:ascii="Century Gothic" w:hAnsi="Century Gothic"/>
          <w:color w:val="auto"/>
          <w:sz w:val="20"/>
          <w:szCs w:val="20"/>
        </w:rPr>
        <w:t>What are you blazing our students</w:t>
      </w:r>
      <w:r w:rsidRPr="002F54A8">
        <w:rPr>
          <w:rFonts w:ascii="Century Gothic" w:hAnsi="Century Gothic"/>
          <w:color w:val="auto"/>
          <w:sz w:val="20"/>
          <w:szCs w:val="20"/>
        </w:rPr>
        <w:t xml:space="preserve"> with?</w:t>
      </w:r>
      <w:r w:rsidR="00960FFC">
        <w:rPr>
          <w:rFonts w:ascii="Century Gothic" w:hAnsi="Century Gothic"/>
          <w:b w:val="0"/>
          <w:i/>
          <w:color w:val="auto"/>
          <w:sz w:val="20"/>
          <w:szCs w:val="20"/>
        </w:rPr>
        <w:br/>
      </w:r>
      <w:r w:rsidR="00960FFC">
        <w:rPr>
          <w:rFonts w:ascii="Century Gothic" w:hAnsi="Century Gothic"/>
          <w:b w:val="0"/>
          <w:i/>
          <w:color w:val="auto"/>
          <w:sz w:val="20"/>
          <w:szCs w:val="20"/>
        </w:rPr>
        <w:br/>
      </w:r>
      <w:r w:rsidR="001A5D98" w:rsidRPr="001A5D98">
        <w:rPr>
          <w:rFonts w:ascii="Century Gothic" w:hAnsi="Century Gothic"/>
          <w:b w:val="0"/>
          <w:i/>
          <w:color w:val="auto"/>
          <w:sz w:val="20"/>
          <w:szCs w:val="20"/>
        </w:rPr>
        <w:t xml:space="preserve">The color powder is 100% edible, </w:t>
      </w:r>
      <w:r w:rsidRPr="001A5D98">
        <w:rPr>
          <w:rFonts w:ascii="Century Gothic" w:hAnsi="Century Gothic"/>
          <w:b w:val="0"/>
          <w:i/>
          <w:color w:val="auto"/>
          <w:sz w:val="20"/>
          <w:szCs w:val="20"/>
        </w:rPr>
        <w:t>biodegradable</w:t>
      </w:r>
      <w:r w:rsidR="007D04E2">
        <w:rPr>
          <w:rFonts w:ascii="Century Gothic" w:hAnsi="Century Gothic"/>
          <w:b w:val="0"/>
          <w:i/>
          <w:color w:val="auto"/>
          <w:sz w:val="20"/>
          <w:szCs w:val="20"/>
        </w:rPr>
        <w:t>,</w:t>
      </w:r>
      <w:r w:rsidR="001A5D98" w:rsidRPr="001A5D98">
        <w:rPr>
          <w:rFonts w:ascii="Century Gothic" w:hAnsi="Century Gothic"/>
          <w:b w:val="0"/>
          <w:i/>
          <w:color w:val="auto"/>
          <w:sz w:val="20"/>
          <w:szCs w:val="20"/>
        </w:rPr>
        <w:t xml:space="preserve"> and FDA approved</w:t>
      </w:r>
      <w:r w:rsidR="007D04E2">
        <w:rPr>
          <w:rFonts w:ascii="Century Gothic" w:hAnsi="Century Gothic"/>
          <w:b w:val="0"/>
          <w:i/>
          <w:color w:val="auto"/>
          <w:sz w:val="20"/>
          <w:szCs w:val="20"/>
        </w:rPr>
        <w:t>, so no worries!</w:t>
      </w:r>
      <w:r w:rsidRPr="001A5D98">
        <w:rPr>
          <w:rFonts w:ascii="Century Gothic" w:hAnsi="Century Gothic"/>
          <w:b w:val="0"/>
          <w:i/>
          <w:color w:val="auto"/>
          <w:sz w:val="20"/>
          <w:szCs w:val="20"/>
        </w:rPr>
        <w:t xml:space="preserve"> </w:t>
      </w:r>
      <w:r w:rsidR="007D04E2">
        <w:rPr>
          <w:rFonts w:ascii="Century Gothic" w:hAnsi="Century Gothic"/>
          <w:b w:val="0"/>
          <w:i/>
          <w:color w:val="auto"/>
          <w:sz w:val="20"/>
          <w:szCs w:val="20"/>
        </w:rPr>
        <w:t>It can be eaten</w:t>
      </w:r>
      <w:r w:rsidR="001A5D98" w:rsidRPr="001A5D98">
        <w:rPr>
          <w:rFonts w:ascii="Century Gothic" w:hAnsi="Century Gothic"/>
          <w:b w:val="0"/>
          <w:i/>
          <w:color w:val="auto"/>
          <w:sz w:val="20"/>
          <w:szCs w:val="20"/>
        </w:rPr>
        <w:t>, although we</w:t>
      </w:r>
      <w:r w:rsidR="007D04E2">
        <w:rPr>
          <w:rFonts w:ascii="Century Gothic" w:hAnsi="Century Gothic"/>
          <w:b w:val="0"/>
          <w:i/>
          <w:color w:val="auto"/>
          <w:sz w:val="20"/>
          <w:szCs w:val="20"/>
        </w:rPr>
        <w:t xml:space="preserve"> don’t recommend it!</w:t>
      </w:r>
      <w:r w:rsidR="001A5D98" w:rsidRPr="001A5D98">
        <w:rPr>
          <w:rFonts w:ascii="Century Gothic" w:hAnsi="Century Gothic"/>
          <w:b w:val="0"/>
          <w:i/>
          <w:color w:val="auto"/>
          <w:sz w:val="20"/>
          <w:szCs w:val="20"/>
        </w:rPr>
        <w:t xml:space="preserve">  </w:t>
      </w:r>
      <w:r w:rsidR="001A5D98" w:rsidRPr="00CA46C9">
        <w:rPr>
          <w:rFonts w:ascii="Century Gothic" w:hAnsi="Century Gothic"/>
          <w:b w:val="0"/>
          <w:i/>
          <w:color w:val="auto"/>
          <w:sz w:val="20"/>
          <w:szCs w:val="20"/>
        </w:rPr>
        <w:t>The FPA will be providing all of students with sunglasses for the run</w:t>
      </w:r>
      <w:r w:rsidR="007D04E2">
        <w:rPr>
          <w:rFonts w:ascii="Century Gothic" w:hAnsi="Century Gothic"/>
          <w:b w:val="0"/>
          <w:i/>
          <w:color w:val="auto"/>
          <w:sz w:val="20"/>
          <w:szCs w:val="20"/>
        </w:rPr>
        <w:t xml:space="preserve"> and baby wipes to them wipe down</w:t>
      </w:r>
      <w:r w:rsidR="001A5D98" w:rsidRPr="00CA46C9">
        <w:rPr>
          <w:rFonts w:ascii="Century Gothic" w:hAnsi="Century Gothic"/>
          <w:b w:val="0"/>
          <w:i/>
          <w:color w:val="auto"/>
          <w:sz w:val="20"/>
          <w:szCs w:val="20"/>
        </w:rPr>
        <w:t>.</w:t>
      </w:r>
      <w:r w:rsidR="00960FFC" w:rsidRPr="00CA46C9">
        <w:rPr>
          <w:rFonts w:ascii="Century Gothic" w:hAnsi="Century Gothic"/>
          <w:b w:val="0"/>
          <w:i/>
          <w:color w:val="auto"/>
          <w:sz w:val="20"/>
          <w:szCs w:val="20"/>
        </w:rPr>
        <w:br/>
      </w:r>
      <w:r w:rsidR="00960FFC">
        <w:rPr>
          <w:rFonts w:ascii="Century Gothic" w:hAnsi="Century Gothic"/>
          <w:b w:val="0"/>
          <w:i/>
          <w:color w:val="auto"/>
          <w:sz w:val="20"/>
          <w:szCs w:val="20"/>
        </w:rPr>
        <w:br/>
      </w:r>
      <w:r w:rsidR="00F64CF5" w:rsidRPr="00960FFC">
        <w:rPr>
          <w:rStyle w:val="Strong"/>
          <w:rFonts w:ascii="Century Gothic" w:hAnsi="Century Gothic"/>
          <w:b/>
          <w:color w:val="000000"/>
          <w:sz w:val="20"/>
          <w:szCs w:val="20"/>
          <w:bdr w:val="none" w:sz="0" w:space="0" w:color="auto" w:frame="1"/>
        </w:rPr>
        <w:t>Will the color ruin clothes or running shoes?</w:t>
      </w:r>
      <w:r w:rsidR="001A5D98">
        <w:rPr>
          <w:rStyle w:val="Strong"/>
          <w:rFonts w:ascii="Century Gothic" w:hAnsi="Century Gothic"/>
          <w:color w:val="000000"/>
          <w:sz w:val="20"/>
          <w:szCs w:val="20"/>
          <w:bdr w:val="none" w:sz="0" w:space="0" w:color="auto" w:frame="1"/>
        </w:rPr>
        <w:br/>
      </w:r>
      <w:r w:rsidR="00F64CF5" w:rsidRPr="002F54A8">
        <w:rPr>
          <w:rFonts w:ascii="Century Gothic" w:hAnsi="Century Gothic"/>
          <w:color w:val="000000"/>
          <w:sz w:val="20"/>
          <w:szCs w:val="20"/>
        </w:rPr>
        <w:br/>
      </w:r>
      <w:r w:rsidR="00F64CF5" w:rsidRPr="00960FFC">
        <w:rPr>
          <w:rFonts w:ascii="Century Gothic" w:hAnsi="Century Gothic"/>
          <w:b w:val="0"/>
          <w:i/>
          <w:color w:val="000000"/>
          <w:sz w:val="20"/>
          <w:szCs w:val="20"/>
        </w:rPr>
        <w:t>The “color” does mostly wash out after the event.  As with anythi</w:t>
      </w:r>
      <w:r w:rsidR="007D04E2">
        <w:rPr>
          <w:rFonts w:ascii="Century Gothic" w:hAnsi="Century Gothic"/>
          <w:b w:val="0"/>
          <w:i/>
          <w:color w:val="000000"/>
          <w:sz w:val="20"/>
          <w:szCs w:val="20"/>
        </w:rPr>
        <w:t>ng dirty, the sooner you wash</w:t>
      </w:r>
      <w:r w:rsidR="00F64CF5" w:rsidRPr="00960FFC">
        <w:rPr>
          <w:rFonts w:ascii="Century Gothic" w:hAnsi="Century Gothic"/>
          <w:b w:val="0"/>
          <w:i/>
          <w:color w:val="000000"/>
          <w:sz w:val="20"/>
          <w:szCs w:val="20"/>
        </w:rPr>
        <w:t xml:space="preserve"> the better. We suggest wearing items that you wouldn’t mind getting colorful.  If you would like to preserve the color, </w:t>
      </w:r>
      <w:r w:rsidR="002F54A8" w:rsidRPr="00960FFC">
        <w:rPr>
          <w:rFonts w:ascii="Century Gothic" w:hAnsi="Century Gothic"/>
          <w:b w:val="0"/>
          <w:i/>
          <w:color w:val="000000"/>
          <w:sz w:val="20"/>
          <w:szCs w:val="20"/>
        </w:rPr>
        <w:t>please see the next question</w:t>
      </w:r>
      <w:r w:rsidR="007D04E2">
        <w:rPr>
          <w:rFonts w:ascii="Century Gothic" w:hAnsi="Century Gothic"/>
          <w:b w:val="0"/>
          <w:i/>
          <w:color w:val="000000"/>
          <w:sz w:val="20"/>
          <w:szCs w:val="20"/>
        </w:rPr>
        <w:t>.  If you wash the</w:t>
      </w:r>
      <w:r w:rsidR="00F64CF5" w:rsidRPr="00960FFC">
        <w:rPr>
          <w:rFonts w:ascii="Century Gothic" w:hAnsi="Century Gothic"/>
          <w:b w:val="0"/>
          <w:i/>
          <w:color w:val="000000"/>
          <w:sz w:val="20"/>
          <w:szCs w:val="20"/>
        </w:rPr>
        <w:t xml:space="preserve"> shirt….the color will eventually come out.</w:t>
      </w:r>
      <w:r w:rsidR="00F64CF5" w:rsidRPr="002F54A8">
        <w:rPr>
          <w:rFonts w:ascii="Century Gothic" w:hAnsi="Century Gothic"/>
          <w:i/>
          <w:color w:val="000000"/>
          <w:sz w:val="20"/>
          <w:szCs w:val="20"/>
        </w:rPr>
        <w:t xml:space="preserve">  </w:t>
      </w:r>
      <w:r w:rsidR="00960FFC">
        <w:rPr>
          <w:rFonts w:ascii="Century Gothic" w:hAnsi="Century Gothic"/>
          <w:i/>
          <w:color w:val="000000"/>
          <w:sz w:val="20"/>
          <w:szCs w:val="20"/>
        </w:rPr>
        <w:br/>
      </w:r>
      <w:r w:rsidR="00960FFC">
        <w:rPr>
          <w:rFonts w:ascii="Century Gothic" w:hAnsi="Century Gothic"/>
          <w:i/>
          <w:color w:val="000000"/>
          <w:sz w:val="20"/>
          <w:szCs w:val="20"/>
        </w:rPr>
        <w:br/>
      </w:r>
      <w:hyperlink r:id="rId9" w:history="1">
        <w:r w:rsidR="007D04E2">
          <w:rPr>
            <w:rFonts w:ascii="Century Gothic" w:eastAsia="Times New Roman" w:hAnsi="Century Gothic" w:cs="Times New Roman"/>
            <w:color w:val="auto"/>
            <w:sz w:val="20"/>
            <w:szCs w:val="20"/>
          </w:rPr>
          <w:t>How do I keep the color in the</w:t>
        </w:r>
        <w:r w:rsidR="002F54A8" w:rsidRPr="00960FFC">
          <w:rPr>
            <w:rFonts w:ascii="Century Gothic" w:eastAsia="Times New Roman" w:hAnsi="Century Gothic" w:cs="Times New Roman"/>
            <w:color w:val="auto"/>
            <w:sz w:val="20"/>
            <w:szCs w:val="20"/>
          </w:rPr>
          <w:t xml:space="preserve"> shirt?</w:t>
        </w:r>
      </w:hyperlink>
      <w:r w:rsidR="00960FFC" w:rsidRPr="00960FFC">
        <w:rPr>
          <w:rFonts w:ascii="Century Gothic" w:eastAsia="Times New Roman" w:hAnsi="Century Gothic" w:cs="Times New Roman"/>
          <w:color w:val="auto"/>
          <w:sz w:val="20"/>
          <w:szCs w:val="20"/>
        </w:rPr>
        <w:br/>
      </w:r>
      <w:r w:rsidR="00960FFC" w:rsidRPr="00960FFC">
        <w:rPr>
          <w:rFonts w:ascii="Century Gothic" w:eastAsia="Times New Roman" w:hAnsi="Century Gothic" w:cs="Times New Roman"/>
          <w:color w:val="auto"/>
          <w:sz w:val="20"/>
          <w:szCs w:val="20"/>
        </w:rPr>
        <w:br/>
      </w:r>
      <w:r w:rsidR="002F54A8" w:rsidRPr="00960FFC">
        <w:rPr>
          <w:rFonts w:ascii="Century Gothic" w:hAnsi="Century Gothic"/>
          <w:b w:val="0"/>
          <w:i/>
          <w:iCs/>
          <w:color w:val="auto"/>
          <w:sz w:val="20"/>
          <w:szCs w:val="20"/>
          <w:shd w:val="clear" w:color="auto" w:fill="FFFFFF"/>
        </w:rPr>
        <w:t>Your best bet is to never wash it and let the stink permeate through your house for decades. If that doesn't work for you, try the following suggestions, but be warned, they may end up ruining your masterpiece of a shirt: 1) Use spray adhesive post-race and let it dry before washing or 2) spray your shirt with vinegar, then iron it before washing.</w:t>
      </w:r>
      <w:r w:rsidR="00960FFC">
        <w:rPr>
          <w:rFonts w:ascii="Century Gothic" w:hAnsi="Century Gothic"/>
          <w:b w:val="0"/>
          <w:i/>
          <w:iCs/>
          <w:color w:val="auto"/>
          <w:sz w:val="20"/>
          <w:szCs w:val="20"/>
          <w:shd w:val="clear" w:color="auto" w:fill="FFFFFF"/>
        </w:rPr>
        <w:br/>
      </w:r>
      <w:r w:rsidR="00960FFC">
        <w:rPr>
          <w:rFonts w:ascii="Century Gothic" w:hAnsi="Century Gothic"/>
          <w:b w:val="0"/>
          <w:i/>
          <w:iCs/>
          <w:color w:val="auto"/>
          <w:sz w:val="20"/>
          <w:szCs w:val="20"/>
          <w:shd w:val="clear" w:color="auto" w:fill="FFFFFF"/>
        </w:rPr>
        <w:br/>
      </w:r>
      <w:r w:rsidR="00F64CF5" w:rsidRPr="00960FFC">
        <w:rPr>
          <w:rStyle w:val="Strong"/>
          <w:rFonts w:ascii="Century Gothic" w:hAnsi="Century Gothic"/>
          <w:b/>
          <w:color w:val="000000"/>
          <w:sz w:val="20"/>
          <w:szCs w:val="20"/>
          <w:bdr w:val="none" w:sz="0" w:space="0" w:color="auto" w:frame="1"/>
        </w:rPr>
        <w:t>What if I have a super sweet question that isn’t answered here?</w:t>
      </w:r>
      <w:r w:rsidR="002F54A8">
        <w:rPr>
          <w:rStyle w:val="Strong"/>
          <w:rFonts w:ascii="Century Gothic" w:hAnsi="Century Gothic"/>
          <w:color w:val="000000"/>
          <w:sz w:val="20"/>
          <w:szCs w:val="20"/>
          <w:bdr w:val="none" w:sz="0" w:space="0" w:color="auto" w:frame="1"/>
        </w:rPr>
        <w:br/>
      </w:r>
      <w:r w:rsidR="00F64CF5" w:rsidRPr="002F54A8">
        <w:rPr>
          <w:rFonts w:ascii="Century Gothic" w:hAnsi="Century Gothic"/>
          <w:color w:val="000000"/>
          <w:sz w:val="20"/>
          <w:szCs w:val="20"/>
        </w:rPr>
        <w:br/>
      </w:r>
      <w:r w:rsidR="00F64CF5" w:rsidRPr="00960FFC">
        <w:rPr>
          <w:rFonts w:ascii="Century Gothic" w:hAnsi="Century Gothic"/>
          <w:b w:val="0"/>
          <w:i/>
          <w:color w:val="000000"/>
          <w:sz w:val="20"/>
          <w:szCs w:val="20"/>
        </w:rPr>
        <w:t xml:space="preserve">Please email </w:t>
      </w:r>
      <w:r w:rsidR="000C192C" w:rsidRPr="00960FFC">
        <w:rPr>
          <w:rFonts w:ascii="Century Gothic" w:hAnsi="Century Gothic"/>
          <w:b w:val="0"/>
          <w:i/>
          <w:color w:val="000000"/>
          <w:sz w:val="20"/>
          <w:szCs w:val="20"/>
        </w:rPr>
        <w:t xml:space="preserve">Jennifer </w:t>
      </w:r>
      <w:proofErr w:type="spellStart"/>
      <w:r w:rsidR="000C192C" w:rsidRPr="00960FFC">
        <w:rPr>
          <w:rFonts w:ascii="Century Gothic" w:hAnsi="Century Gothic"/>
          <w:b w:val="0"/>
          <w:i/>
          <w:color w:val="000000"/>
          <w:sz w:val="20"/>
          <w:szCs w:val="20"/>
        </w:rPr>
        <w:t>Hing</w:t>
      </w:r>
      <w:proofErr w:type="spellEnd"/>
      <w:r w:rsidR="000C192C" w:rsidRPr="00960FFC">
        <w:rPr>
          <w:rFonts w:ascii="Century Gothic" w:hAnsi="Century Gothic"/>
          <w:b w:val="0"/>
          <w:i/>
          <w:color w:val="000000"/>
          <w:sz w:val="20"/>
          <w:szCs w:val="20"/>
        </w:rPr>
        <w:t xml:space="preserve">-Wainwright </w:t>
      </w:r>
      <w:r w:rsidRPr="00960FFC">
        <w:rPr>
          <w:rFonts w:ascii="Century Gothic" w:hAnsi="Century Gothic"/>
          <w:b w:val="0"/>
          <w:i/>
          <w:color w:val="000000"/>
          <w:sz w:val="20"/>
          <w:szCs w:val="20"/>
        </w:rPr>
        <w:t xml:space="preserve">at </w:t>
      </w:r>
      <w:hyperlink r:id="rId10" w:history="1">
        <w:r w:rsidRPr="00960FFC">
          <w:rPr>
            <w:rStyle w:val="Hyperlink"/>
            <w:rFonts w:ascii="Century Gothic" w:hAnsi="Century Gothic"/>
            <w:b w:val="0"/>
            <w:sz w:val="20"/>
            <w:szCs w:val="20"/>
          </w:rPr>
          <w:t>jnhwainwright@yahoo.com</w:t>
        </w:r>
      </w:hyperlink>
      <w:r w:rsidR="002F54A8" w:rsidRPr="00960FFC">
        <w:rPr>
          <w:rFonts w:ascii="Century Gothic" w:hAnsi="Century Gothic"/>
          <w:b w:val="0"/>
          <w:i/>
          <w:color w:val="000000"/>
          <w:sz w:val="20"/>
          <w:szCs w:val="20"/>
        </w:rPr>
        <w:t xml:space="preserve"> or Courtney Conant at </w:t>
      </w:r>
      <w:hyperlink r:id="rId11" w:history="1">
        <w:r w:rsidR="002F54A8" w:rsidRPr="00960FFC">
          <w:rPr>
            <w:rStyle w:val="Hyperlink"/>
            <w:rFonts w:ascii="Century Gothic" w:hAnsi="Century Gothic"/>
            <w:b w:val="0"/>
            <w:i/>
            <w:sz w:val="20"/>
            <w:szCs w:val="20"/>
          </w:rPr>
          <w:t>fairmontmom@hotmail.com</w:t>
        </w:r>
      </w:hyperlink>
      <w:r w:rsidR="007D04E2">
        <w:rPr>
          <w:rFonts w:ascii="Century Gothic" w:hAnsi="Century Gothic"/>
          <w:b w:val="0"/>
          <w:i/>
          <w:color w:val="000000"/>
          <w:sz w:val="20"/>
          <w:szCs w:val="20"/>
        </w:rPr>
        <w:t xml:space="preserve">, </w:t>
      </w:r>
      <w:r w:rsidR="00F64CF5" w:rsidRPr="00960FFC">
        <w:rPr>
          <w:rFonts w:ascii="Century Gothic" w:hAnsi="Century Gothic"/>
          <w:b w:val="0"/>
          <w:i/>
          <w:color w:val="000000"/>
          <w:sz w:val="20"/>
          <w:szCs w:val="20"/>
        </w:rPr>
        <w:t xml:space="preserve">and we </w:t>
      </w:r>
      <w:r w:rsidR="007D04E2">
        <w:rPr>
          <w:rFonts w:ascii="Century Gothic" w:hAnsi="Century Gothic"/>
          <w:b w:val="0"/>
          <w:i/>
          <w:color w:val="000000"/>
          <w:sz w:val="20"/>
          <w:szCs w:val="20"/>
        </w:rPr>
        <w:t>will hook you up with an answer!</w:t>
      </w:r>
    </w:p>
    <w:p w:rsidR="002F54A8" w:rsidRDefault="002F54A8" w:rsidP="001A5D98">
      <w:pPr>
        <w:spacing w:line="240" w:lineRule="auto"/>
        <w:rPr>
          <w:rFonts w:ascii="Century Gothic" w:hAnsi="Century Gothic"/>
          <w:i/>
          <w:color w:val="000000"/>
          <w:sz w:val="20"/>
          <w:szCs w:val="20"/>
        </w:rPr>
      </w:pPr>
    </w:p>
    <w:p w:rsidR="00F64CF5" w:rsidRPr="002F54A8" w:rsidRDefault="00F64CF5" w:rsidP="002F54A8">
      <w:pPr>
        <w:rPr>
          <w:rFonts w:ascii="Century Gothic" w:hAnsi="Century Gothic"/>
          <w:b/>
          <w:bCs/>
          <w:i/>
          <w:color w:val="000000"/>
          <w:sz w:val="20"/>
          <w:szCs w:val="20"/>
          <w:bdr w:val="none" w:sz="0" w:space="0" w:color="auto" w:frame="1"/>
        </w:rPr>
      </w:pPr>
    </w:p>
    <w:sectPr w:rsidR="00F64CF5" w:rsidRPr="002F54A8" w:rsidSect="00EF76DA">
      <w:pgSz w:w="12240" w:h="15840"/>
      <w:pgMar w:top="720" w:right="720" w:bottom="720" w:left="720" w:header="720" w:footer="720" w:gutter="0"/>
      <w:pgBorders w:offsetFrom="page">
        <w:top w:val="checkered" w:sz="10" w:space="24" w:color="auto"/>
        <w:left w:val="checkered" w:sz="10" w:space="24" w:color="auto"/>
        <w:bottom w:val="checkered" w:sz="10" w:space="24" w:color="auto"/>
        <w:right w:val="checkered"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taneo BT">
    <w:altName w:val="Mistral"/>
    <w:panose1 w:val="03020802040502060804"/>
    <w:charset w:val="00"/>
    <w:family w:val="script"/>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DA"/>
    <w:rsid w:val="000B4B8A"/>
    <w:rsid w:val="000C192C"/>
    <w:rsid w:val="001A5D98"/>
    <w:rsid w:val="001C72D9"/>
    <w:rsid w:val="00242C7A"/>
    <w:rsid w:val="0025589E"/>
    <w:rsid w:val="002F54A8"/>
    <w:rsid w:val="003627D6"/>
    <w:rsid w:val="003E42F0"/>
    <w:rsid w:val="00451929"/>
    <w:rsid w:val="004534F8"/>
    <w:rsid w:val="00624C21"/>
    <w:rsid w:val="007D04E2"/>
    <w:rsid w:val="00960FFC"/>
    <w:rsid w:val="0098582B"/>
    <w:rsid w:val="00CA46C9"/>
    <w:rsid w:val="00CB31B0"/>
    <w:rsid w:val="00EF76DA"/>
    <w:rsid w:val="00F07079"/>
    <w:rsid w:val="00F26148"/>
    <w:rsid w:val="00F6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4C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4F8"/>
    <w:pPr>
      <w:spacing w:after="0" w:line="240" w:lineRule="auto"/>
    </w:pPr>
    <w:rPr>
      <w:rFonts w:ascii="Tahoma" w:eastAsia="Times New Roman" w:hAnsi="Tahoma" w:cs="Times New Roman"/>
      <w:sz w:val="19"/>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534F8"/>
    <w:pPr>
      <w:spacing w:after="20" w:line="240" w:lineRule="auto"/>
      <w:jc w:val="right"/>
    </w:pPr>
    <w:rPr>
      <w:rFonts w:ascii="Tahoma" w:eastAsia="Times New Roman" w:hAnsi="Tahoma" w:cs="Times New Roman"/>
      <w:sz w:val="16"/>
      <w:szCs w:val="24"/>
    </w:rPr>
  </w:style>
  <w:style w:type="character" w:customStyle="1" w:styleId="BodyTextChar">
    <w:name w:val="Body Text Char"/>
    <w:basedOn w:val="DefaultParagraphFont"/>
    <w:link w:val="BodyText"/>
    <w:rsid w:val="004534F8"/>
    <w:rPr>
      <w:rFonts w:ascii="Tahoma" w:eastAsia="Times New Roman" w:hAnsi="Tahoma" w:cs="Times New Roman"/>
      <w:sz w:val="16"/>
      <w:szCs w:val="24"/>
    </w:rPr>
  </w:style>
  <w:style w:type="paragraph" w:styleId="BalloonText">
    <w:name w:val="Balloon Text"/>
    <w:basedOn w:val="Normal"/>
    <w:link w:val="BalloonTextChar"/>
    <w:uiPriority w:val="99"/>
    <w:semiHidden/>
    <w:unhideWhenUsed/>
    <w:rsid w:val="0025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89E"/>
    <w:rPr>
      <w:rFonts w:ascii="Tahoma" w:hAnsi="Tahoma" w:cs="Tahoma"/>
      <w:sz w:val="16"/>
      <w:szCs w:val="16"/>
    </w:rPr>
  </w:style>
  <w:style w:type="character" w:customStyle="1" w:styleId="Heading4Char">
    <w:name w:val="Heading 4 Char"/>
    <w:basedOn w:val="DefaultParagraphFont"/>
    <w:link w:val="Heading4"/>
    <w:uiPriority w:val="9"/>
    <w:rsid w:val="00F64CF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64CF5"/>
    <w:rPr>
      <w:color w:val="0000FF"/>
      <w:u w:val="single"/>
    </w:rPr>
  </w:style>
  <w:style w:type="character" w:styleId="Strong">
    <w:name w:val="Strong"/>
    <w:basedOn w:val="DefaultParagraphFont"/>
    <w:uiPriority w:val="22"/>
    <w:qFormat/>
    <w:rsid w:val="00F64CF5"/>
    <w:rPr>
      <w:b/>
      <w:bCs/>
    </w:rPr>
  </w:style>
  <w:style w:type="character" w:customStyle="1" w:styleId="apple-converted-space">
    <w:name w:val="apple-converted-space"/>
    <w:basedOn w:val="DefaultParagraphFont"/>
    <w:rsid w:val="00F64CF5"/>
  </w:style>
  <w:style w:type="character" w:customStyle="1" w:styleId="Heading2Char">
    <w:name w:val="Heading 2 Char"/>
    <w:basedOn w:val="DefaultParagraphFont"/>
    <w:link w:val="Heading2"/>
    <w:uiPriority w:val="9"/>
    <w:rsid w:val="002F54A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F54A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4C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4F8"/>
    <w:pPr>
      <w:spacing w:after="0" w:line="240" w:lineRule="auto"/>
    </w:pPr>
    <w:rPr>
      <w:rFonts w:ascii="Tahoma" w:eastAsia="Times New Roman" w:hAnsi="Tahoma" w:cs="Times New Roman"/>
      <w:sz w:val="19"/>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534F8"/>
    <w:pPr>
      <w:spacing w:after="20" w:line="240" w:lineRule="auto"/>
      <w:jc w:val="right"/>
    </w:pPr>
    <w:rPr>
      <w:rFonts w:ascii="Tahoma" w:eastAsia="Times New Roman" w:hAnsi="Tahoma" w:cs="Times New Roman"/>
      <w:sz w:val="16"/>
      <w:szCs w:val="24"/>
    </w:rPr>
  </w:style>
  <w:style w:type="character" w:customStyle="1" w:styleId="BodyTextChar">
    <w:name w:val="Body Text Char"/>
    <w:basedOn w:val="DefaultParagraphFont"/>
    <w:link w:val="BodyText"/>
    <w:rsid w:val="004534F8"/>
    <w:rPr>
      <w:rFonts w:ascii="Tahoma" w:eastAsia="Times New Roman" w:hAnsi="Tahoma" w:cs="Times New Roman"/>
      <w:sz w:val="16"/>
      <w:szCs w:val="24"/>
    </w:rPr>
  </w:style>
  <w:style w:type="paragraph" w:styleId="BalloonText">
    <w:name w:val="Balloon Text"/>
    <w:basedOn w:val="Normal"/>
    <w:link w:val="BalloonTextChar"/>
    <w:uiPriority w:val="99"/>
    <w:semiHidden/>
    <w:unhideWhenUsed/>
    <w:rsid w:val="0025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89E"/>
    <w:rPr>
      <w:rFonts w:ascii="Tahoma" w:hAnsi="Tahoma" w:cs="Tahoma"/>
      <w:sz w:val="16"/>
      <w:szCs w:val="16"/>
    </w:rPr>
  </w:style>
  <w:style w:type="character" w:customStyle="1" w:styleId="Heading4Char">
    <w:name w:val="Heading 4 Char"/>
    <w:basedOn w:val="DefaultParagraphFont"/>
    <w:link w:val="Heading4"/>
    <w:uiPriority w:val="9"/>
    <w:rsid w:val="00F64CF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64CF5"/>
    <w:rPr>
      <w:color w:val="0000FF"/>
      <w:u w:val="single"/>
    </w:rPr>
  </w:style>
  <w:style w:type="character" w:styleId="Strong">
    <w:name w:val="Strong"/>
    <w:basedOn w:val="DefaultParagraphFont"/>
    <w:uiPriority w:val="22"/>
    <w:qFormat/>
    <w:rsid w:val="00F64CF5"/>
    <w:rPr>
      <w:b/>
      <w:bCs/>
    </w:rPr>
  </w:style>
  <w:style w:type="character" w:customStyle="1" w:styleId="apple-converted-space">
    <w:name w:val="apple-converted-space"/>
    <w:basedOn w:val="DefaultParagraphFont"/>
    <w:rsid w:val="00F64CF5"/>
  </w:style>
  <w:style w:type="character" w:customStyle="1" w:styleId="Heading2Char">
    <w:name w:val="Heading 2 Char"/>
    <w:basedOn w:val="DefaultParagraphFont"/>
    <w:link w:val="Heading2"/>
    <w:uiPriority w:val="9"/>
    <w:rsid w:val="002F54A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F54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99489">
      <w:bodyDiv w:val="1"/>
      <w:marLeft w:val="0"/>
      <w:marRight w:val="0"/>
      <w:marTop w:val="0"/>
      <w:marBottom w:val="0"/>
      <w:divBdr>
        <w:top w:val="none" w:sz="0" w:space="0" w:color="auto"/>
        <w:left w:val="none" w:sz="0" w:space="0" w:color="auto"/>
        <w:bottom w:val="none" w:sz="0" w:space="0" w:color="auto"/>
        <w:right w:val="none" w:sz="0" w:space="0" w:color="auto"/>
      </w:divBdr>
    </w:div>
    <w:div w:id="189191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fairmontmom@hotmail.com" TargetMode="External"/><Relationship Id="rId5" Type="http://schemas.openxmlformats.org/officeDocument/2006/relationships/webSettings" Target="webSettings.xml"/><Relationship Id="rId10" Type="http://schemas.openxmlformats.org/officeDocument/2006/relationships/hyperlink" Target="mailto:jnhwainwright@yahoo.com" TargetMode="External"/><Relationship Id="rId4" Type="http://schemas.openxmlformats.org/officeDocument/2006/relationships/settings" Target="settings.xml"/><Relationship Id="rId9" Type="http://schemas.openxmlformats.org/officeDocument/2006/relationships/hyperlink" Target="javascript:toggle('myContent_31','myHeader_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1353F-D35A-4D80-A90A-68A11730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2013-09-13T18:30:00Z</dcterms:created>
  <dcterms:modified xsi:type="dcterms:W3CDTF">2013-09-13T18:41:00Z</dcterms:modified>
</cp:coreProperties>
</file>