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67904" w14:textId="77FEFED0" w:rsidR="001841AF" w:rsidRDefault="00196748" w:rsidP="001841AF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Petersburg Drain Sign Initiative</w:t>
      </w:r>
    </w:p>
    <w:p w14:paraId="4699091A" w14:textId="0E8EC8AB" w:rsidR="001841AF" w:rsidRPr="001841AF" w:rsidRDefault="001841AF" w:rsidP="001841AF">
      <w:pPr>
        <w:ind w:firstLine="720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>
        <w:rPr>
          <w:sz w:val="24"/>
          <w:szCs w:val="24"/>
        </w:rPr>
        <w:t>By Melissa Merritt, WVCA</w:t>
      </w:r>
      <w:bookmarkStart w:id="0" w:name="_GoBack"/>
      <w:bookmarkEnd w:id="0"/>
    </w:p>
    <w:p w14:paraId="0C6B6CBD" w14:textId="4A56B690" w:rsidR="00196748" w:rsidRDefault="00886E95" w:rsidP="00196748">
      <w:pPr>
        <w:ind w:firstLine="720"/>
        <w:rPr>
          <w:sz w:val="24"/>
          <w:szCs w:val="24"/>
        </w:rPr>
      </w:pPr>
      <w:r w:rsidRPr="00886E95">
        <w:rPr>
          <w:sz w:val="24"/>
          <w:szCs w:val="24"/>
        </w:rPr>
        <w:t xml:space="preserve">In many </w:t>
      </w:r>
      <w:r w:rsidR="00CB5F6E">
        <w:rPr>
          <w:sz w:val="24"/>
          <w:szCs w:val="24"/>
        </w:rPr>
        <w:t>states</w:t>
      </w:r>
      <w:r w:rsidRPr="00886E95">
        <w:rPr>
          <w:sz w:val="24"/>
          <w:szCs w:val="24"/>
        </w:rPr>
        <w:t xml:space="preserve">, cities are taking the initiative to label stormwater drains with signs to </w:t>
      </w:r>
      <w:r w:rsidR="008D57A2">
        <w:rPr>
          <w:sz w:val="24"/>
          <w:szCs w:val="24"/>
        </w:rPr>
        <w:t>bring</w:t>
      </w:r>
      <w:r w:rsidRPr="00886E95">
        <w:rPr>
          <w:sz w:val="24"/>
          <w:szCs w:val="24"/>
        </w:rPr>
        <w:t xml:space="preserve"> awareness </w:t>
      </w:r>
      <w:r w:rsidR="008D57A2">
        <w:rPr>
          <w:sz w:val="24"/>
          <w:szCs w:val="24"/>
        </w:rPr>
        <w:t>of how</w:t>
      </w:r>
      <w:r w:rsidR="00EB758F">
        <w:rPr>
          <w:sz w:val="24"/>
          <w:szCs w:val="24"/>
        </w:rPr>
        <w:t xml:space="preserve"> everyone can </w:t>
      </w:r>
      <w:r w:rsidR="00CB5F6E">
        <w:rPr>
          <w:sz w:val="24"/>
          <w:szCs w:val="24"/>
        </w:rPr>
        <w:t>prevent</w:t>
      </w:r>
      <w:r w:rsidRPr="00886E95">
        <w:rPr>
          <w:sz w:val="24"/>
          <w:szCs w:val="24"/>
        </w:rPr>
        <w:t xml:space="preserve"> water pollution. As of this past spring, the City of </w:t>
      </w:r>
      <w:r w:rsidR="00CB5F6E">
        <w:rPr>
          <w:sz w:val="24"/>
          <w:szCs w:val="24"/>
        </w:rPr>
        <w:t>Petersburg chose to follow suit</w:t>
      </w:r>
      <w:r w:rsidRPr="00886E95">
        <w:rPr>
          <w:sz w:val="24"/>
          <w:szCs w:val="24"/>
        </w:rPr>
        <w:t xml:space="preserve"> with its own water awareness project</w:t>
      </w:r>
      <w:r w:rsidR="008D57A2">
        <w:rPr>
          <w:sz w:val="24"/>
          <w:szCs w:val="24"/>
        </w:rPr>
        <w:t xml:space="preserve">. </w:t>
      </w:r>
      <w:r w:rsidR="00083BE0" w:rsidRPr="00886E95">
        <w:rPr>
          <w:sz w:val="24"/>
          <w:szCs w:val="24"/>
        </w:rPr>
        <w:t>The 5</w:t>
      </w:r>
      <w:r w:rsidR="00083BE0" w:rsidRPr="00886E95">
        <w:rPr>
          <w:sz w:val="24"/>
          <w:szCs w:val="24"/>
          <w:vertAlign w:val="superscript"/>
        </w:rPr>
        <w:t>th</w:t>
      </w:r>
      <w:r w:rsidR="00083BE0" w:rsidRPr="00886E95">
        <w:rPr>
          <w:sz w:val="24"/>
          <w:szCs w:val="24"/>
        </w:rPr>
        <w:t xml:space="preserve"> grade class of Petersburg Elementary school recently took part in a contest to design the best drain label to protect the South Branch River from pollution. </w:t>
      </w:r>
      <w:r w:rsidR="006F47DD" w:rsidRPr="00886E95">
        <w:rPr>
          <w:sz w:val="24"/>
          <w:szCs w:val="24"/>
        </w:rPr>
        <w:t xml:space="preserve">In the spring of 2014, students were asked to draw any picture that would convey the reason why people shouldn’t “dump” or pollute near the </w:t>
      </w:r>
      <w:r w:rsidR="00836E46" w:rsidRPr="00886E95">
        <w:rPr>
          <w:sz w:val="24"/>
          <w:szCs w:val="24"/>
        </w:rPr>
        <w:t>drains of Petersburg, WV. The purpose of the project is to remind residents that anything dumped onto streets and lawns can be washed into the drains</w:t>
      </w:r>
      <w:r w:rsidRPr="00886E95">
        <w:rPr>
          <w:sz w:val="24"/>
          <w:szCs w:val="24"/>
        </w:rPr>
        <w:t xml:space="preserve"> when it rains</w:t>
      </w:r>
      <w:r w:rsidR="00836E46" w:rsidRPr="00886E95">
        <w:rPr>
          <w:sz w:val="24"/>
          <w:szCs w:val="24"/>
        </w:rPr>
        <w:t>, which lead straight into the South Branch River</w:t>
      </w:r>
      <w:r w:rsidR="008D57A2">
        <w:rPr>
          <w:sz w:val="24"/>
          <w:szCs w:val="24"/>
        </w:rPr>
        <w:t>, which eventually leads to the Chesapeake Bay</w:t>
      </w:r>
      <w:r w:rsidR="00836E46" w:rsidRPr="00886E95">
        <w:rPr>
          <w:sz w:val="24"/>
          <w:szCs w:val="24"/>
        </w:rPr>
        <w:t xml:space="preserve">. </w:t>
      </w:r>
    </w:p>
    <w:p w14:paraId="421EAF3F" w14:textId="10374AE8" w:rsidR="00836E46" w:rsidRDefault="00836E46" w:rsidP="00196748">
      <w:pPr>
        <w:ind w:firstLine="720"/>
        <w:rPr>
          <w:sz w:val="24"/>
          <w:szCs w:val="24"/>
        </w:rPr>
      </w:pPr>
      <w:r w:rsidRPr="00886E95">
        <w:rPr>
          <w:sz w:val="24"/>
          <w:szCs w:val="24"/>
        </w:rPr>
        <w:t xml:space="preserve">The first place winner of the competition was Isaac Snyder, second place was Isaac Nazelrodt, and third place was Jenna Burgess. </w:t>
      </w:r>
      <w:r w:rsidR="00886E95" w:rsidRPr="00886E95">
        <w:rPr>
          <w:sz w:val="24"/>
          <w:szCs w:val="24"/>
        </w:rPr>
        <w:t xml:space="preserve">The installation of these drain signs will </w:t>
      </w:r>
      <w:r w:rsidR="008D57A2">
        <w:rPr>
          <w:sz w:val="24"/>
          <w:szCs w:val="24"/>
        </w:rPr>
        <w:t>take place</w:t>
      </w:r>
      <w:r w:rsidR="00886E95" w:rsidRPr="00886E95">
        <w:rPr>
          <w:sz w:val="24"/>
          <w:szCs w:val="24"/>
        </w:rPr>
        <w:t xml:space="preserve"> in the fall of 2014. </w:t>
      </w:r>
      <w:r w:rsidRPr="00886E95">
        <w:rPr>
          <w:sz w:val="24"/>
          <w:szCs w:val="24"/>
        </w:rPr>
        <w:t>There are 61 drains in Petersburg</w:t>
      </w:r>
      <w:r w:rsidR="00886E95" w:rsidRPr="00886E95">
        <w:rPr>
          <w:sz w:val="24"/>
          <w:szCs w:val="24"/>
        </w:rPr>
        <w:t>, West Virginia</w:t>
      </w:r>
      <w:r w:rsidRPr="00886E95">
        <w:rPr>
          <w:sz w:val="24"/>
          <w:szCs w:val="24"/>
        </w:rPr>
        <w:t>, and by this upcoming school year, every one of them will be marked with the artwork from these students</w:t>
      </w:r>
      <w:r w:rsidR="00886E95" w:rsidRPr="00886E95">
        <w:rPr>
          <w:sz w:val="24"/>
          <w:szCs w:val="24"/>
        </w:rPr>
        <w:t xml:space="preserve"> reminding folks to be mindful to keep our rivers clean</w:t>
      </w:r>
      <w:r w:rsidRPr="00886E95">
        <w:rPr>
          <w:sz w:val="24"/>
          <w:szCs w:val="24"/>
        </w:rPr>
        <w:t>!</w:t>
      </w:r>
    </w:p>
    <w:p w14:paraId="20965DB5" w14:textId="1B95271B" w:rsidR="0049418C" w:rsidRDefault="0049418C" w:rsidP="00196748">
      <w:pPr>
        <w:ind w:firstLine="720"/>
        <w:rPr>
          <w:sz w:val="24"/>
          <w:szCs w:val="24"/>
        </w:rPr>
      </w:pPr>
      <w:r>
        <w:rPr>
          <w:sz w:val="24"/>
          <w:szCs w:val="24"/>
        </w:rPr>
        <w:t>This project was also showcased in the U.S. Department of Education’s Green Ribbon Schools Healthy Schools, High-Achieving Students Best Practices Tour 2014</w:t>
      </w:r>
      <w:r w:rsidR="008B16F4">
        <w:rPr>
          <w:sz w:val="24"/>
          <w:szCs w:val="24"/>
        </w:rPr>
        <w:t>,</w:t>
      </w:r>
      <w:r>
        <w:rPr>
          <w:sz w:val="24"/>
          <w:szCs w:val="24"/>
        </w:rPr>
        <w:t xml:space="preserve"> to celebrate Petersburg </w:t>
      </w:r>
      <w:r w:rsidR="008B16F4">
        <w:rPr>
          <w:sz w:val="24"/>
          <w:szCs w:val="24"/>
        </w:rPr>
        <w:t>Elementary School’s</w:t>
      </w:r>
      <w:r>
        <w:rPr>
          <w:sz w:val="24"/>
          <w:szCs w:val="24"/>
        </w:rPr>
        <w:t xml:space="preserve"> recent acceptance as a Green Ribbon School</w:t>
      </w:r>
      <w:r w:rsidR="008B16F4">
        <w:rPr>
          <w:sz w:val="24"/>
          <w:szCs w:val="24"/>
        </w:rPr>
        <w:t xml:space="preserve"> in this national program. The Green Ribbon School initiative highlights schools’ reduction of environmental impact and costs, improvement of health and wellness, and a focus on environmental education. </w:t>
      </w:r>
    </w:p>
    <w:p w14:paraId="3E2E893B" w14:textId="45E32854" w:rsidR="00BB14AA" w:rsidRDefault="00BB14AA">
      <w:pPr>
        <w:rPr>
          <w:sz w:val="24"/>
          <w:szCs w:val="24"/>
        </w:rPr>
      </w:pPr>
      <w:r>
        <w:rPr>
          <w:sz w:val="24"/>
          <w:szCs w:val="24"/>
        </w:rPr>
        <w:t xml:space="preserve"> Pictures below.</w:t>
      </w:r>
    </w:p>
    <w:p w14:paraId="4F62C7BB" w14:textId="32443FE5" w:rsidR="00F103D2" w:rsidRDefault="00BB14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EC744AA" wp14:editId="471D08B3">
            <wp:extent cx="4438784" cy="3315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dgesPetersburgdrainsignconte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40494" cy="331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2E">
        <w:rPr>
          <w:sz w:val="24"/>
          <w:szCs w:val="24"/>
        </w:rPr>
        <w:t xml:space="preserve"> The judges of the Peters</w:t>
      </w:r>
      <w:r>
        <w:rPr>
          <w:sz w:val="24"/>
          <w:szCs w:val="24"/>
        </w:rPr>
        <w:t>burg Drain Sign Contest from left: Gerald Sites, Grant County District Supervisor from the Potomac Valley Conservation District, Donna</w:t>
      </w:r>
      <w:r w:rsidR="00593CC5">
        <w:rPr>
          <w:sz w:val="24"/>
          <w:szCs w:val="24"/>
        </w:rPr>
        <w:t>lie</w:t>
      </w:r>
      <w:r w:rsidR="009F368B">
        <w:rPr>
          <w:sz w:val="24"/>
          <w:szCs w:val="24"/>
        </w:rPr>
        <w:t xml:space="preserve"> Hop</w:t>
      </w:r>
      <w:r w:rsidR="007D6D2E">
        <w:rPr>
          <w:sz w:val="24"/>
          <w:szCs w:val="24"/>
        </w:rPr>
        <w:t xml:space="preserve">e with the City of Petersburg, Louis Alt from Petersburg Parks and Recreation, and Tom </w:t>
      </w:r>
      <w:r w:rsidR="007D6D2E" w:rsidRPr="007D6D2E">
        <w:rPr>
          <w:sz w:val="24"/>
          <w:szCs w:val="24"/>
        </w:rPr>
        <w:t>Henck</w:t>
      </w:r>
      <w:r w:rsidR="007D6D2E">
        <w:rPr>
          <w:sz w:val="24"/>
          <w:szCs w:val="24"/>
        </w:rPr>
        <w:t>e, Editor of the Grant County Press.</w:t>
      </w:r>
    </w:p>
    <w:p w14:paraId="14B600E3" w14:textId="77777777" w:rsidR="007D6D2E" w:rsidRDefault="007D6D2E">
      <w:pPr>
        <w:rPr>
          <w:sz w:val="24"/>
          <w:szCs w:val="24"/>
        </w:rPr>
      </w:pPr>
    </w:p>
    <w:p w14:paraId="3048AB44" w14:textId="0A7BB2C3" w:rsidR="00F103D2" w:rsidRDefault="00BB14A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D9B0F21" wp14:editId="66A0B437">
            <wp:extent cx="4926371" cy="6089015"/>
            <wp:effectExtent l="0" t="0" r="762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inSignPetersburgNewspap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24" cy="609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D2E">
        <w:rPr>
          <w:sz w:val="24"/>
          <w:szCs w:val="24"/>
        </w:rPr>
        <w:t xml:space="preserve">Original article as it appeared in the Grant County Press on July 1, 2014. </w:t>
      </w:r>
    </w:p>
    <w:p w14:paraId="254CB2FF" w14:textId="77777777" w:rsidR="007D6D2E" w:rsidRDefault="007D6D2E">
      <w:pPr>
        <w:rPr>
          <w:sz w:val="24"/>
          <w:szCs w:val="24"/>
        </w:rPr>
      </w:pPr>
    </w:p>
    <w:p w14:paraId="4D740E40" w14:textId="776FCB8E" w:rsidR="007D6D2E" w:rsidRPr="00886E95" w:rsidRDefault="007D6D2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45D744D" wp14:editId="0A97F501">
            <wp:extent cx="6858000" cy="5441315"/>
            <wp:effectExtent l="3492" t="0" r="3493" b="349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insigncontestwinne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D2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From top: </w:t>
      </w:r>
      <w:r w:rsidRPr="00886E95">
        <w:rPr>
          <w:sz w:val="24"/>
          <w:szCs w:val="24"/>
        </w:rPr>
        <w:t>The first place winner of the competition was Isaac Snyder, second place was Isaac Nazelrodt, and third place was Jenna Burgess</w:t>
      </w:r>
    </w:p>
    <w:sectPr w:rsidR="007D6D2E" w:rsidRPr="00886E95" w:rsidSect="007D6D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BE0"/>
    <w:rsid w:val="00083BE0"/>
    <w:rsid w:val="001841AF"/>
    <w:rsid w:val="00196748"/>
    <w:rsid w:val="00277251"/>
    <w:rsid w:val="0049418C"/>
    <w:rsid w:val="00593CC5"/>
    <w:rsid w:val="006F47DD"/>
    <w:rsid w:val="007D6D2E"/>
    <w:rsid w:val="00836E46"/>
    <w:rsid w:val="00886E95"/>
    <w:rsid w:val="008B16F4"/>
    <w:rsid w:val="008D57A2"/>
    <w:rsid w:val="009F368B"/>
    <w:rsid w:val="00BB14AA"/>
    <w:rsid w:val="00CB5F6E"/>
    <w:rsid w:val="00D32566"/>
    <w:rsid w:val="00EB758F"/>
    <w:rsid w:val="00F103D2"/>
    <w:rsid w:val="00FC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DB457"/>
  <w15:chartTrackingRefBased/>
  <w15:docId w15:val="{853A7179-D356-409B-AA80-3B6DDB9C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32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3F8F0A49A8F643986FE12627E749D7" ma:contentTypeVersion="0" ma:contentTypeDescription="Create a new document." ma:contentTypeScope="" ma:versionID="478f89c1b477ad95d5ff5103cc307f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8d3fc5853c8aeaed8b24bb4cd8499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34B3C3-FE70-41C4-9B9F-6828B49A3C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9C4810-5F70-4E5D-81D3-C4E349D99A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F58620-A4EC-4E17-A431-A4E68226AB0D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5905</TotalTime>
  <Pages>3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mmerritt</dc:creator>
  <cp:keywords/>
  <dc:description/>
  <cp:lastModifiedBy>Merritt, Melissa</cp:lastModifiedBy>
  <cp:revision>10</cp:revision>
  <dcterms:created xsi:type="dcterms:W3CDTF">2014-08-14T12:57:00Z</dcterms:created>
  <dcterms:modified xsi:type="dcterms:W3CDTF">2014-08-26T15:15:00Z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0x0101003B3F8F0A49A8F643986FE12627E749D7</vt:lpwstr>
  </property>
  <property fmtid="{D5CDD505-2E9C-101B-9397-08002B2CF9AE}" pid="3" name="IsMyDocuments">
    <vt:bool>true</vt:bool>
  </property>
</Properties>
</file>