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1B4B" w:rsidRDefault="00B16E1F" w:rsidP="00141124">
      <w:pPr>
        <w:pStyle w:val="EventHeaders"/>
      </w:pPr>
      <w:r>
        <w:rPr>
          <w:noProof/>
        </w:rPr>
        <mc:AlternateContent>
          <mc:Choice Requires="wps">
            <w:drawing>
              <wp:anchor distT="0" distB="0" distL="114300" distR="114300" simplePos="0" relativeHeight="251697152" behindDoc="1" locked="0" layoutInCell="1" allowOverlap="1" wp14:anchorId="281285F0" wp14:editId="69A920E6">
                <wp:simplePos x="0" y="0"/>
                <wp:positionH relativeFrom="page">
                  <wp:posOffset>539750</wp:posOffset>
                </wp:positionH>
                <wp:positionV relativeFrom="page">
                  <wp:posOffset>708025</wp:posOffset>
                </wp:positionV>
                <wp:extent cx="4345305" cy="1536065"/>
                <wp:effectExtent l="0" t="0" r="17145" b="2603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1536065"/>
                        </a:xfrm>
                        <a:prstGeom prst="rect">
                          <a:avLst/>
                        </a:prstGeom>
                        <a:solidFill>
                          <a:srgbClr val="F5F5DC"/>
                        </a:solidFill>
                        <a:ln w="12700">
                          <a:solidFill>
                            <a:srgbClr val="91AA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2.5pt;margin-top:55.75pt;width:342.15pt;height:120.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" fillcolor="#f5f5dc" strokecolor="#91aa91" strokeweight="1pt">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14:anchorId="6FCCE449" wp14:editId="225EC0AE">
                <wp:simplePos x="0" y="0"/>
                <wp:positionH relativeFrom="page">
                  <wp:posOffset>610040</wp:posOffset>
                </wp:positionH>
                <wp:positionV relativeFrom="page">
                  <wp:posOffset>708660</wp:posOffset>
                </wp:positionV>
                <wp:extent cx="4335145" cy="1536065"/>
                <wp:effectExtent l="0" t="0" r="0" b="698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rsidR="00BF23A3" w:rsidRDefault="00BF23A3" w:rsidP="001F42EE">
                            <w:pPr>
                              <w:ind w:left="720"/>
                              <w:jc w:val="both"/>
                              <w:rPr>
                                <w:sz w:val="22"/>
                                <w:szCs w:val="22"/>
                              </w:rPr>
                            </w:pPr>
                          </w:p>
                          <w:p w:rsidR="00BF23A3" w:rsidRPr="00CD5955" w:rsidRDefault="00BF23A3" w:rsidP="00AF18D2">
                            <w:pPr>
                              <w:rPr>
                                <w:b/>
                                <w:color w:val="1F497D" w:themeColor="text2"/>
                                <w:sz w:val="18"/>
                                <w:szCs w:val="18"/>
                              </w:rPr>
                            </w:pPr>
                            <w:bookmarkStart w:id="1" w:name="OLE_LINK1"/>
                            <w:bookmarkStart w:id="2" w:name="OLE_LINK2"/>
                            <w:r w:rsidRPr="00CD5955">
                              <w:rPr>
                                <w:b/>
                                <w:bCs/>
                                <w:color w:val="365F91" w:themeColor="accent1" w:themeShade="BF"/>
                                <w:sz w:val="18"/>
                                <w:szCs w:val="18"/>
                              </w:rPr>
                              <w:t xml:space="preserve">HR </w:t>
                            </w:r>
                            <w:r w:rsidRPr="00CD5955">
                              <w:rPr>
                                <w:rFonts w:ascii="Lucida Handwriting" w:hAnsi="Lucida Handwriting"/>
                                <w:b/>
                                <w:bCs/>
                                <w:color w:val="365F91" w:themeColor="accent1" w:themeShade="BF"/>
                                <w:sz w:val="18"/>
                                <w:szCs w:val="18"/>
                              </w:rPr>
                              <w:t>North</w:t>
                            </w:r>
                            <w:r w:rsidRPr="00CD5955">
                              <w:rPr>
                                <w:b/>
                                <w:bCs/>
                                <w:color w:val="365F91" w:themeColor="accent1" w:themeShade="BF"/>
                              </w:rPr>
                              <w:t xml:space="preserve"> </w:t>
                            </w:r>
                            <w:r w:rsidRPr="00CD5955">
                              <w:rPr>
                                <w:b/>
                                <w:color w:val="1F497D" w:themeColor="text2"/>
                                <w:sz w:val="18"/>
                                <w:szCs w:val="18"/>
                              </w:rPr>
                              <w:t>Steering Committee Members</w:t>
                            </w:r>
                          </w:p>
                          <w:p w:rsidR="00BF23A3" w:rsidRDefault="00BF23A3" w:rsidP="00AF18D2">
                            <w:pPr>
                              <w:rPr>
                                <w:b/>
                                <w:color w:val="1F497D" w:themeColor="text2"/>
                                <w:sz w:val="16"/>
                                <w:szCs w:val="16"/>
                              </w:rPr>
                            </w:pPr>
                          </w:p>
                          <w:p w:rsidR="008B55FF" w:rsidRDefault="00BF23A3" w:rsidP="008B55FF">
                            <w:pPr>
                              <w:rPr>
                                <w:color w:val="1F497D" w:themeColor="text2"/>
                                <w:sz w:val="16"/>
                                <w:szCs w:val="16"/>
                              </w:rPr>
                            </w:pPr>
                            <w:r w:rsidRPr="00D51893">
                              <w:rPr>
                                <w:color w:val="1F497D" w:themeColor="text2"/>
                                <w:sz w:val="16"/>
                                <w:szCs w:val="16"/>
                              </w:rPr>
                              <w:t>Claire Dunleavy, leading our efforts</w:t>
                            </w:r>
                          </w:p>
                          <w:p w:rsidR="00BF23A3" w:rsidRPr="00D51893" w:rsidRDefault="000E7C3E" w:rsidP="008B55FF">
                            <w:pPr>
                              <w:jc w:val="both"/>
                              <w:rPr>
                                <w:color w:val="1F497D" w:themeColor="text2"/>
                                <w:sz w:val="16"/>
                                <w:szCs w:val="16"/>
                              </w:rPr>
                            </w:pPr>
                            <w:r>
                              <w:rPr>
                                <w:color w:val="1F497D" w:themeColor="text2"/>
                                <w:sz w:val="16"/>
                                <w:szCs w:val="16"/>
                              </w:rPr>
                              <w:t xml:space="preserve">Charles </w:t>
                            </w:r>
                            <w:proofErr w:type="spellStart"/>
                            <w:r>
                              <w:rPr>
                                <w:color w:val="1F497D" w:themeColor="text2"/>
                                <w:sz w:val="16"/>
                                <w:szCs w:val="16"/>
                              </w:rPr>
                              <w:t>Greenhalgh</w:t>
                            </w:r>
                            <w:proofErr w:type="spellEnd"/>
                            <w:r w:rsidR="00BD00B6">
                              <w:rPr>
                                <w:color w:val="1F497D" w:themeColor="text2"/>
                                <w:sz w:val="16"/>
                                <w:szCs w:val="16"/>
                              </w:rPr>
                              <w:tab/>
                            </w:r>
                            <w:r w:rsidR="008B55FF" w:rsidRPr="00D51893">
                              <w:rPr>
                                <w:color w:val="1F497D" w:themeColor="text2"/>
                                <w:sz w:val="16"/>
                                <w:szCs w:val="16"/>
                              </w:rPr>
                              <w:t xml:space="preserve">              </w:t>
                            </w:r>
                            <w:r w:rsidR="00BD00B6">
                              <w:rPr>
                                <w:color w:val="1F497D" w:themeColor="text2"/>
                                <w:sz w:val="16"/>
                                <w:szCs w:val="16"/>
                              </w:rPr>
                              <w:tab/>
                            </w:r>
                            <w:r w:rsidRPr="00D51893">
                              <w:rPr>
                                <w:color w:val="1F497D" w:themeColor="text2"/>
                                <w:sz w:val="16"/>
                                <w:szCs w:val="16"/>
                              </w:rPr>
                              <w:t xml:space="preserve">Jennifer </w:t>
                            </w:r>
                            <w:proofErr w:type="spellStart"/>
                            <w:r w:rsidRPr="00D51893">
                              <w:rPr>
                                <w:color w:val="1F497D" w:themeColor="text2"/>
                                <w:sz w:val="16"/>
                                <w:szCs w:val="16"/>
                              </w:rPr>
                              <w:t>Moeckel</w:t>
                            </w:r>
                            <w:proofErr w:type="spellEnd"/>
                            <w:r>
                              <w:rPr>
                                <w:color w:val="1F497D" w:themeColor="text2"/>
                                <w:sz w:val="16"/>
                                <w:szCs w:val="16"/>
                              </w:rPr>
                              <w:t xml:space="preserve"> </w:t>
                            </w:r>
                            <w:r w:rsidRPr="00D51893">
                              <w:rPr>
                                <w:color w:val="1F497D" w:themeColor="text2"/>
                                <w:sz w:val="16"/>
                                <w:szCs w:val="16"/>
                              </w:rPr>
                              <w:t>-</w:t>
                            </w:r>
                            <w:r>
                              <w:rPr>
                                <w:color w:val="1F497D" w:themeColor="text2"/>
                                <w:sz w:val="16"/>
                                <w:szCs w:val="16"/>
                              </w:rPr>
                              <w:t xml:space="preserve"> </w:t>
                            </w:r>
                            <w:r w:rsidRPr="00D51893">
                              <w:rPr>
                                <w:color w:val="1F497D" w:themeColor="text2"/>
                                <w:sz w:val="16"/>
                                <w:szCs w:val="16"/>
                              </w:rPr>
                              <w:t>Programs</w:t>
                            </w:r>
                          </w:p>
                          <w:p w:rsidR="00BF23A3" w:rsidRPr="00D51893" w:rsidRDefault="00BD00B6" w:rsidP="00667123">
                            <w:pPr>
                              <w:tabs>
                                <w:tab w:val="left" w:pos="3600"/>
                                <w:tab w:val="center" w:pos="6480"/>
                              </w:tabs>
                              <w:jc w:val="both"/>
                              <w:rPr>
                                <w:color w:val="1F497D" w:themeColor="text2"/>
                                <w:sz w:val="16"/>
                                <w:szCs w:val="16"/>
                              </w:rPr>
                            </w:pPr>
                            <w:r>
                              <w:rPr>
                                <w:color w:val="1F497D" w:themeColor="text2"/>
                                <w:sz w:val="16"/>
                                <w:szCs w:val="16"/>
                              </w:rPr>
                              <w:t>Mary Gueymard</w:t>
                            </w:r>
                            <w:r w:rsidR="00BF23A3" w:rsidRPr="00D51893">
                              <w:rPr>
                                <w:color w:val="1F497D" w:themeColor="text2"/>
                                <w:sz w:val="16"/>
                                <w:szCs w:val="16"/>
                              </w:rPr>
                              <w:tab/>
                            </w:r>
                            <w:r w:rsidR="000E7C3E">
                              <w:rPr>
                                <w:color w:val="1F497D" w:themeColor="text2"/>
                                <w:sz w:val="16"/>
                                <w:szCs w:val="16"/>
                              </w:rPr>
                              <w:t>Bryan Morin</w:t>
                            </w:r>
                          </w:p>
                          <w:p w:rsidR="00BF23A3" w:rsidRPr="00D51893" w:rsidRDefault="00BF23A3" w:rsidP="00AF18D2">
                            <w:pPr>
                              <w:tabs>
                                <w:tab w:val="left" w:pos="3600"/>
                                <w:tab w:val="center" w:pos="6480"/>
                              </w:tabs>
                              <w:jc w:val="both"/>
                              <w:rPr>
                                <w:color w:val="1F497D" w:themeColor="text2"/>
                                <w:sz w:val="16"/>
                                <w:szCs w:val="16"/>
                              </w:rPr>
                            </w:pPr>
                            <w:r w:rsidRPr="00D51893">
                              <w:rPr>
                                <w:color w:val="1F497D" w:themeColor="text2"/>
                                <w:sz w:val="16"/>
                                <w:szCs w:val="16"/>
                              </w:rPr>
                              <w:t>Beth Hutchins</w:t>
                            </w:r>
                            <w:r w:rsidR="000E7C3E">
                              <w:rPr>
                                <w:color w:val="1F497D" w:themeColor="text2"/>
                                <w:sz w:val="16"/>
                                <w:szCs w:val="16"/>
                              </w:rPr>
                              <w:t xml:space="preserve"> </w:t>
                            </w:r>
                            <w:r w:rsidRPr="00D51893">
                              <w:rPr>
                                <w:color w:val="1F497D" w:themeColor="text2"/>
                                <w:sz w:val="16"/>
                                <w:szCs w:val="16"/>
                              </w:rPr>
                              <w:t>-</w:t>
                            </w:r>
                            <w:r w:rsidR="000E7C3E">
                              <w:rPr>
                                <w:color w:val="1F497D" w:themeColor="text2"/>
                                <w:sz w:val="16"/>
                                <w:szCs w:val="16"/>
                              </w:rPr>
                              <w:t xml:space="preserve"> </w:t>
                            </w:r>
                            <w:r w:rsidRPr="00D51893">
                              <w:rPr>
                                <w:color w:val="1F497D" w:themeColor="text2"/>
                                <w:sz w:val="16"/>
                                <w:szCs w:val="16"/>
                              </w:rPr>
                              <w:t>Social Media</w:t>
                            </w:r>
                            <w:r w:rsidRPr="00D51893">
                              <w:rPr>
                                <w:color w:val="1F497D" w:themeColor="text2"/>
                                <w:sz w:val="16"/>
                                <w:szCs w:val="16"/>
                              </w:rPr>
                              <w:tab/>
                            </w:r>
                            <w:r w:rsidR="000E7C3E" w:rsidRPr="00D51893">
                              <w:rPr>
                                <w:color w:val="1F497D" w:themeColor="text2"/>
                                <w:sz w:val="16"/>
                                <w:szCs w:val="16"/>
                              </w:rPr>
                              <w:t>Greg Nolin-Membership</w:t>
                            </w:r>
                            <w:r w:rsidR="008B55FF" w:rsidRPr="00D51893">
                              <w:rPr>
                                <w:color w:val="1F497D" w:themeColor="text2"/>
                                <w:sz w:val="16"/>
                                <w:szCs w:val="16"/>
                              </w:rPr>
                              <w:t xml:space="preserve">   </w:t>
                            </w:r>
                          </w:p>
                          <w:p w:rsidR="000E7C3E" w:rsidRDefault="000E7C3E" w:rsidP="000E7C3E">
                            <w:pPr>
                              <w:tabs>
                                <w:tab w:val="left" w:pos="3600"/>
                                <w:tab w:val="center" w:pos="6480"/>
                              </w:tabs>
                              <w:jc w:val="both"/>
                              <w:rPr>
                                <w:color w:val="1F497D" w:themeColor="text2"/>
                                <w:sz w:val="16"/>
                                <w:szCs w:val="16"/>
                              </w:rPr>
                            </w:pPr>
                            <w:r w:rsidRPr="00D51893">
                              <w:rPr>
                                <w:color w:val="1F497D" w:themeColor="text2"/>
                                <w:sz w:val="16"/>
                                <w:szCs w:val="16"/>
                              </w:rPr>
                              <w:t>Josh Robinson-Membership</w:t>
                            </w:r>
                            <w:r w:rsidR="003A7FF8">
                              <w:rPr>
                                <w:color w:val="1F497D" w:themeColor="text2"/>
                                <w:sz w:val="16"/>
                                <w:szCs w:val="16"/>
                              </w:rPr>
                              <w:tab/>
                            </w:r>
                            <w:r w:rsidR="003A7FF8" w:rsidRPr="00D51893">
                              <w:rPr>
                                <w:color w:val="1F497D" w:themeColor="text2"/>
                                <w:sz w:val="16"/>
                                <w:szCs w:val="16"/>
                              </w:rPr>
                              <w:t>Scott Smith-Treasurer</w:t>
                            </w:r>
                          </w:p>
                          <w:p w:rsidR="003A7FF8" w:rsidRDefault="000E7C3E" w:rsidP="003A7FF8">
                            <w:pPr>
                              <w:tabs>
                                <w:tab w:val="left" w:pos="3600"/>
                                <w:tab w:val="center" w:pos="6480"/>
                              </w:tabs>
                              <w:jc w:val="both"/>
                              <w:rPr>
                                <w:color w:val="1F497D" w:themeColor="text2"/>
                                <w:sz w:val="16"/>
                                <w:szCs w:val="16"/>
                              </w:rPr>
                            </w:pPr>
                            <w:r w:rsidRPr="00D51893">
                              <w:rPr>
                                <w:color w:val="1F497D" w:themeColor="text2"/>
                                <w:sz w:val="16"/>
                                <w:szCs w:val="16"/>
                              </w:rPr>
                              <w:t>Tammy Johnson-Website</w:t>
                            </w:r>
                            <w:r>
                              <w:rPr>
                                <w:color w:val="1F497D" w:themeColor="text2"/>
                                <w:sz w:val="16"/>
                                <w:szCs w:val="16"/>
                              </w:rPr>
                              <w:tab/>
                            </w:r>
                            <w:r w:rsidR="003A7FF8" w:rsidRPr="00D51893">
                              <w:rPr>
                                <w:color w:val="1F497D" w:themeColor="text2"/>
                                <w:sz w:val="16"/>
                                <w:szCs w:val="16"/>
                              </w:rPr>
                              <w:t>Sabrina Wood-</w:t>
                            </w:r>
                            <w:proofErr w:type="spellStart"/>
                            <w:r w:rsidR="003A7FF8" w:rsidRPr="00D51893">
                              <w:rPr>
                                <w:color w:val="1F497D" w:themeColor="text2"/>
                                <w:sz w:val="16"/>
                                <w:szCs w:val="16"/>
                              </w:rPr>
                              <w:t>Re</w:t>
                            </w:r>
                            <w:r w:rsidR="003A7FF8">
                              <w:rPr>
                                <w:color w:val="1F497D" w:themeColor="text2"/>
                                <w:sz w:val="16"/>
                                <w:szCs w:val="16"/>
                              </w:rPr>
                              <w:t>n</w:t>
                            </w:r>
                            <w:r w:rsidR="003A7FF8" w:rsidRPr="00D51893">
                              <w:rPr>
                                <w:color w:val="1F497D" w:themeColor="text2"/>
                                <w:sz w:val="16"/>
                                <w:szCs w:val="16"/>
                              </w:rPr>
                              <w:t>nie</w:t>
                            </w:r>
                            <w:proofErr w:type="spellEnd"/>
                            <w:r w:rsidR="003A7FF8" w:rsidRPr="00D51893">
                              <w:rPr>
                                <w:color w:val="1F497D" w:themeColor="text2"/>
                                <w:sz w:val="16"/>
                                <w:szCs w:val="16"/>
                              </w:rPr>
                              <w:t>-</w:t>
                            </w:r>
                            <w:r w:rsidR="003A7FF8">
                              <w:rPr>
                                <w:color w:val="1F497D" w:themeColor="text2"/>
                                <w:sz w:val="16"/>
                                <w:szCs w:val="16"/>
                              </w:rPr>
                              <w:t>Membership</w:t>
                            </w:r>
                          </w:p>
                          <w:p w:rsidR="00995A1F" w:rsidRPr="00D51893" w:rsidRDefault="000E7C3E" w:rsidP="00667123">
                            <w:pPr>
                              <w:tabs>
                                <w:tab w:val="left" w:pos="3600"/>
                                <w:tab w:val="center" w:pos="6480"/>
                              </w:tabs>
                              <w:jc w:val="both"/>
                              <w:rPr>
                                <w:color w:val="1F497D" w:themeColor="text2"/>
                                <w:sz w:val="16"/>
                                <w:szCs w:val="16"/>
                              </w:rPr>
                            </w:pPr>
                            <w:r>
                              <w:rPr>
                                <w:color w:val="1F497D" w:themeColor="text2"/>
                                <w:sz w:val="16"/>
                                <w:szCs w:val="16"/>
                              </w:rPr>
                              <w:t xml:space="preserve">Tina </w:t>
                            </w:r>
                            <w:proofErr w:type="spellStart"/>
                            <w:r>
                              <w:rPr>
                                <w:color w:val="1F497D" w:themeColor="text2"/>
                                <w:sz w:val="16"/>
                                <w:szCs w:val="16"/>
                              </w:rPr>
                              <w:t>Lunderville</w:t>
                            </w:r>
                            <w:proofErr w:type="spellEnd"/>
                            <w:r>
                              <w:rPr>
                                <w:color w:val="1F497D" w:themeColor="text2"/>
                                <w:sz w:val="16"/>
                                <w:szCs w:val="16"/>
                              </w:rPr>
                              <w:t xml:space="preserve"> – Membership</w:t>
                            </w:r>
                            <w:r w:rsidR="008B55FF">
                              <w:rPr>
                                <w:color w:val="1F497D" w:themeColor="text2"/>
                                <w:sz w:val="16"/>
                                <w:szCs w:val="16"/>
                              </w:rPr>
                              <w:tab/>
                            </w:r>
                            <w:r w:rsidR="00995A1F">
                              <w:rPr>
                                <w:color w:val="1F497D" w:themeColor="text2"/>
                                <w:sz w:val="16"/>
                                <w:szCs w:val="16"/>
                              </w:rPr>
                              <w:tab/>
                            </w:r>
                          </w:p>
                          <w:p w:rsidR="00BF23A3" w:rsidRPr="003D3491" w:rsidRDefault="00BF23A3" w:rsidP="000A2019">
                            <w:pPr>
                              <w:jc w:val="both"/>
                              <w:rPr>
                                <w:color w:val="1F497D" w:themeColor="text2"/>
                                <w:sz w:val="22"/>
                                <w:szCs w:val="22"/>
                              </w:rPr>
                            </w:pPr>
                          </w:p>
                          <w:p w:rsidR="00BF23A3" w:rsidRDefault="00BF23A3" w:rsidP="002662B9">
                            <w:pPr>
                              <w:jc w:val="both"/>
                              <w:rPr>
                                <w:color w:val="1F497D"/>
                              </w:rPr>
                            </w:pPr>
                          </w:p>
                          <w:p w:rsidR="00BF23A3" w:rsidRDefault="00BF23A3" w:rsidP="00B83FE8">
                            <w:pPr>
                              <w:rPr>
                                <w:sz w:val="22"/>
                                <w:szCs w:val="22"/>
                              </w:rPr>
                            </w:pPr>
                          </w:p>
                          <w:p w:rsidR="00BF23A3" w:rsidRDefault="00BF23A3" w:rsidP="00B83FE8">
                            <w:pPr>
                              <w:rPr>
                                <w:sz w:val="22"/>
                                <w:szCs w:val="22"/>
                              </w:rPr>
                            </w:pPr>
                          </w:p>
                          <w:bookmarkEnd w:id="1"/>
                          <w:bookmarkEnd w:id="2"/>
                          <w:p w:rsidR="00BF23A3" w:rsidRDefault="00BF23A3" w:rsidP="00B83FE8">
                            <w:pPr>
                              <w:rPr>
                                <w:sz w:val="22"/>
                                <w:szCs w:val="22"/>
                              </w:rPr>
                            </w:pPr>
                          </w:p>
                          <w:p w:rsidR="00BF23A3" w:rsidRDefault="00BF23A3" w:rsidP="00B83FE8">
                            <w:pPr>
                              <w:rPr>
                                <w:sz w:val="22"/>
                                <w:szCs w:val="22"/>
                              </w:rPr>
                            </w:pPr>
                          </w:p>
                          <w:p w:rsidR="00BF23A3" w:rsidRDefault="00BF23A3" w:rsidP="00B83FE8">
                            <w:pPr>
                              <w:rPr>
                                <w:sz w:val="22"/>
                                <w:szCs w:val="22"/>
                              </w:rPr>
                            </w:pPr>
                          </w:p>
                          <w:p w:rsidR="00BF23A3" w:rsidRPr="000F1453" w:rsidRDefault="00BF23A3" w:rsidP="00B83FE8"/>
                          <w:p w:rsidR="00BF23A3" w:rsidRPr="00B83FE8" w:rsidRDefault="00BF23A3" w:rsidP="00B83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05pt;margin-top:55.8pt;width:341.35pt;height:12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" filled="f" stroked="f" strokecolor="#c1c9eb" strokeweight="3pt">
                <v:textbox>
                  <w:txbxContent>
                    <w:p w:rsidR="00BF23A3" w:rsidRDefault="00BF23A3" w:rsidP="001F42EE">
                      <w:pPr>
                        <w:ind w:left="720"/>
                        <w:jc w:val="both"/>
                        <w:rPr>
                          <w:sz w:val="22"/>
                          <w:szCs w:val="22"/>
                        </w:rPr>
                      </w:pPr>
                    </w:p>
                    <w:p w:rsidR="00BF23A3" w:rsidRPr="00CD5955" w:rsidRDefault="00BF23A3" w:rsidP="00AF18D2">
                      <w:pPr>
                        <w:rPr>
                          <w:b/>
                          <w:color w:val="1F497D" w:themeColor="text2"/>
                          <w:sz w:val="18"/>
                          <w:szCs w:val="18"/>
                        </w:rPr>
                      </w:pPr>
                      <w:bookmarkStart w:id="2" w:name="OLE_LINK1"/>
                      <w:bookmarkStart w:id="3" w:name="OLE_LINK2"/>
                      <w:r w:rsidRPr="00CD5955">
                        <w:rPr>
                          <w:b/>
                          <w:bCs/>
                          <w:color w:val="365F91" w:themeColor="accent1" w:themeShade="BF"/>
                          <w:sz w:val="18"/>
                          <w:szCs w:val="18"/>
                        </w:rPr>
                        <w:t xml:space="preserve">HR </w:t>
                      </w:r>
                      <w:r w:rsidRPr="00CD5955">
                        <w:rPr>
                          <w:rFonts w:ascii="Lucida Handwriting" w:hAnsi="Lucida Handwriting"/>
                          <w:b/>
                          <w:bCs/>
                          <w:color w:val="365F91" w:themeColor="accent1" w:themeShade="BF"/>
                          <w:sz w:val="18"/>
                          <w:szCs w:val="18"/>
                        </w:rPr>
                        <w:t>North</w:t>
                      </w:r>
                      <w:r w:rsidRPr="00CD5955">
                        <w:rPr>
                          <w:b/>
                          <w:bCs/>
                          <w:color w:val="365F91" w:themeColor="accent1" w:themeShade="BF"/>
                        </w:rPr>
                        <w:t xml:space="preserve"> </w:t>
                      </w:r>
                      <w:r w:rsidRPr="00CD5955">
                        <w:rPr>
                          <w:b/>
                          <w:color w:val="1F497D" w:themeColor="text2"/>
                          <w:sz w:val="18"/>
                          <w:szCs w:val="18"/>
                        </w:rPr>
                        <w:t>Steering Committee Members</w:t>
                      </w:r>
                    </w:p>
                    <w:p w:rsidR="00BF23A3" w:rsidRDefault="00BF23A3" w:rsidP="00AF18D2">
                      <w:pPr>
                        <w:rPr>
                          <w:b/>
                          <w:color w:val="1F497D" w:themeColor="text2"/>
                          <w:sz w:val="16"/>
                          <w:szCs w:val="16"/>
                        </w:rPr>
                      </w:pPr>
                    </w:p>
                    <w:p w:rsidR="008B55FF" w:rsidRDefault="00BF23A3" w:rsidP="008B55FF">
                      <w:pPr>
                        <w:rPr>
                          <w:color w:val="1F497D" w:themeColor="text2"/>
                          <w:sz w:val="16"/>
                          <w:szCs w:val="16"/>
                        </w:rPr>
                      </w:pPr>
                      <w:r w:rsidRPr="00D51893">
                        <w:rPr>
                          <w:color w:val="1F497D" w:themeColor="text2"/>
                          <w:sz w:val="16"/>
                          <w:szCs w:val="16"/>
                        </w:rPr>
                        <w:t>Claire Dunleavy, leading our efforts</w:t>
                      </w:r>
                    </w:p>
                    <w:p w:rsidR="00BF23A3" w:rsidRPr="00D51893" w:rsidRDefault="000E7C3E" w:rsidP="008B55FF">
                      <w:pPr>
                        <w:jc w:val="both"/>
                        <w:rPr>
                          <w:color w:val="1F497D" w:themeColor="text2"/>
                          <w:sz w:val="16"/>
                          <w:szCs w:val="16"/>
                        </w:rPr>
                      </w:pPr>
                      <w:r>
                        <w:rPr>
                          <w:color w:val="1F497D" w:themeColor="text2"/>
                          <w:sz w:val="16"/>
                          <w:szCs w:val="16"/>
                        </w:rPr>
                        <w:t xml:space="preserve">Charles </w:t>
                      </w:r>
                      <w:proofErr w:type="spellStart"/>
                      <w:r>
                        <w:rPr>
                          <w:color w:val="1F497D" w:themeColor="text2"/>
                          <w:sz w:val="16"/>
                          <w:szCs w:val="16"/>
                        </w:rPr>
                        <w:t>Greenhalgh</w:t>
                      </w:r>
                      <w:proofErr w:type="spellEnd"/>
                      <w:r w:rsidR="00BD00B6">
                        <w:rPr>
                          <w:color w:val="1F497D" w:themeColor="text2"/>
                          <w:sz w:val="16"/>
                          <w:szCs w:val="16"/>
                        </w:rPr>
                        <w:tab/>
                      </w:r>
                      <w:r w:rsidR="008B55FF" w:rsidRPr="00D51893">
                        <w:rPr>
                          <w:color w:val="1F497D" w:themeColor="text2"/>
                          <w:sz w:val="16"/>
                          <w:szCs w:val="16"/>
                        </w:rPr>
                        <w:t xml:space="preserve">              </w:t>
                      </w:r>
                      <w:r w:rsidR="00BD00B6">
                        <w:rPr>
                          <w:color w:val="1F497D" w:themeColor="text2"/>
                          <w:sz w:val="16"/>
                          <w:szCs w:val="16"/>
                        </w:rPr>
                        <w:tab/>
                      </w:r>
                      <w:r w:rsidRPr="00D51893">
                        <w:rPr>
                          <w:color w:val="1F497D" w:themeColor="text2"/>
                          <w:sz w:val="16"/>
                          <w:szCs w:val="16"/>
                        </w:rPr>
                        <w:t xml:space="preserve">Jennifer </w:t>
                      </w:r>
                      <w:proofErr w:type="spellStart"/>
                      <w:r w:rsidRPr="00D51893">
                        <w:rPr>
                          <w:color w:val="1F497D" w:themeColor="text2"/>
                          <w:sz w:val="16"/>
                          <w:szCs w:val="16"/>
                        </w:rPr>
                        <w:t>Moeckel</w:t>
                      </w:r>
                      <w:proofErr w:type="spellEnd"/>
                      <w:r>
                        <w:rPr>
                          <w:color w:val="1F497D" w:themeColor="text2"/>
                          <w:sz w:val="16"/>
                          <w:szCs w:val="16"/>
                        </w:rPr>
                        <w:t xml:space="preserve"> </w:t>
                      </w:r>
                      <w:r w:rsidRPr="00D51893">
                        <w:rPr>
                          <w:color w:val="1F497D" w:themeColor="text2"/>
                          <w:sz w:val="16"/>
                          <w:szCs w:val="16"/>
                        </w:rPr>
                        <w:t>-</w:t>
                      </w:r>
                      <w:r>
                        <w:rPr>
                          <w:color w:val="1F497D" w:themeColor="text2"/>
                          <w:sz w:val="16"/>
                          <w:szCs w:val="16"/>
                        </w:rPr>
                        <w:t xml:space="preserve"> </w:t>
                      </w:r>
                      <w:r w:rsidRPr="00D51893">
                        <w:rPr>
                          <w:color w:val="1F497D" w:themeColor="text2"/>
                          <w:sz w:val="16"/>
                          <w:szCs w:val="16"/>
                        </w:rPr>
                        <w:t>Programs</w:t>
                      </w:r>
                    </w:p>
                    <w:p w:rsidR="00BF23A3" w:rsidRPr="00D51893" w:rsidRDefault="00BD00B6" w:rsidP="00667123">
                      <w:pPr>
                        <w:tabs>
                          <w:tab w:val="left" w:pos="3600"/>
                          <w:tab w:val="center" w:pos="6480"/>
                        </w:tabs>
                        <w:jc w:val="both"/>
                        <w:rPr>
                          <w:color w:val="1F497D" w:themeColor="text2"/>
                          <w:sz w:val="16"/>
                          <w:szCs w:val="16"/>
                        </w:rPr>
                      </w:pPr>
                      <w:r>
                        <w:rPr>
                          <w:color w:val="1F497D" w:themeColor="text2"/>
                          <w:sz w:val="16"/>
                          <w:szCs w:val="16"/>
                        </w:rPr>
                        <w:t>Mary Gueymard</w:t>
                      </w:r>
                      <w:r w:rsidR="00BF23A3" w:rsidRPr="00D51893">
                        <w:rPr>
                          <w:color w:val="1F497D" w:themeColor="text2"/>
                          <w:sz w:val="16"/>
                          <w:szCs w:val="16"/>
                        </w:rPr>
                        <w:tab/>
                      </w:r>
                      <w:r w:rsidR="000E7C3E">
                        <w:rPr>
                          <w:color w:val="1F497D" w:themeColor="text2"/>
                          <w:sz w:val="16"/>
                          <w:szCs w:val="16"/>
                        </w:rPr>
                        <w:t>Bryan Morin</w:t>
                      </w:r>
                    </w:p>
                    <w:p w:rsidR="00BF23A3" w:rsidRPr="00D51893" w:rsidRDefault="00BF23A3" w:rsidP="00AF18D2">
                      <w:pPr>
                        <w:tabs>
                          <w:tab w:val="left" w:pos="3600"/>
                          <w:tab w:val="center" w:pos="6480"/>
                        </w:tabs>
                        <w:jc w:val="both"/>
                        <w:rPr>
                          <w:color w:val="1F497D" w:themeColor="text2"/>
                          <w:sz w:val="16"/>
                          <w:szCs w:val="16"/>
                        </w:rPr>
                      </w:pPr>
                      <w:r w:rsidRPr="00D51893">
                        <w:rPr>
                          <w:color w:val="1F497D" w:themeColor="text2"/>
                          <w:sz w:val="16"/>
                          <w:szCs w:val="16"/>
                        </w:rPr>
                        <w:t>Beth Hutchins</w:t>
                      </w:r>
                      <w:r w:rsidR="000E7C3E">
                        <w:rPr>
                          <w:color w:val="1F497D" w:themeColor="text2"/>
                          <w:sz w:val="16"/>
                          <w:szCs w:val="16"/>
                        </w:rPr>
                        <w:t xml:space="preserve"> </w:t>
                      </w:r>
                      <w:r w:rsidRPr="00D51893">
                        <w:rPr>
                          <w:color w:val="1F497D" w:themeColor="text2"/>
                          <w:sz w:val="16"/>
                          <w:szCs w:val="16"/>
                        </w:rPr>
                        <w:t>-</w:t>
                      </w:r>
                      <w:r w:rsidR="000E7C3E">
                        <w:rPr>
                          <w:color w:val="1F497D" w:themeColor="text2"/>
                          <w:sz w:val="16"/>
                          <w:szCs w:val="16"/>
                        </w:rPr>
                        <w:t xml:space="preserve"> </w:t>
                      </w:r>
                      <w:r w:rsidRPr="00D51893">
                        <w:rPr>
                          <w:color w:val="1F497D" w:themeColor="text2"/>
                          <w:sz w:val="16"/>
                          <w:szCs w:val="16"/>
                        </w:rPr>
                        <w:t>Social Media</w:t>
                      </w:r>
                      <w:r w:rsidRPr="00D51893">
                        <w:rPr>
                          <w:color w:val="1F497D" w:themeColor="text2"/>
                          <w:sz w:val="16"/>
                          <w:szCs w:val="16"/>
                        </w:rPr>
                        <w:tab/>
                      </w:r>
                      <w:r w:rsidR="000E7C3E" w:rsidRPr="00D51893">
                        <w:rPr>
                          <w:color w:val="1F497D" w:themeColor="text2"/>
                          <w:sz w:val="16"/>
                          <w:szCs w:val="16"/>
                        </w:rPr>
                        <w:t>Greg Nolin-Membership</w:t>
                      </w:r>
                      <w:r w:rsidR="008B55FF" w:rsidRPr="00D51893">
                        <w:rPr>
                          <w:color w:val="1F497D" w:themeColor="text2"/>
                          <w:sz w:val="16"/>
                          <w:szCs w:val="16"/>
                        </w:rPr>
                        <w:t xml:space="preserve">   </w:t>
                      </w:r>
                    </w:p>
                    <w:p w:rsidR="000E7C3E" w:rsidRDefault="000E7C3E" w:rsidP="000E7C3E">
                      <w:pPr>
                        <w:tabs>
                          <w:tab w:val="left" w:pos="3600"/>
                          <w:tab w:val="center" w:pos="6480"/>
                        </w:tabs>
                        <w:jc w:val="both"/>
                        <w:rPr>
                          <w:color w:val="1F497D" w:themeColor="text2"/>
                          <w:sz w:val="16"/>
                          <w:szCs w:val="16"/>
                        </w:rPr>
                      </w:pPr>
                      <w:r w:rsidRPr="00D51893">
                        <w:rPr>
                          <w:color w:val="1F497D" w:themeColor="text2"/>
                          <w:sz w:val="16"/>
                          <w:szCs w:val="16"/>
                        </w:rPr>
                        <w:t>Josh Robinson-Membership</w:t>
                      </w:r>
                      <w:r w:rsidR="003A7FF8">
                        <w:rPr>
                          <w:color w:val="1F497D" w:themeColor="text2"/>
                          <w:sz w:val="16"/>
                          <w:szCs w:val="16"/>
                        </w:rPr>
                        <w:tab/>
                      </w:r>
                      <w:r w:rsidR="003A7FF8" w:rsidRPr="00D51893">
                        <w:rPr>
                          <w:color w:val="1F497D" w:themeColor="text2"/>
                          <w:sz w:val="16"/>
                          <w:szCs w:val="16"/>
                        </w:rPr>
                        <w:t>Scott Smith-Treasurer</w:t>
                      </w:r>
                    </w:p>
                    <w:p w:rsidR="003A7FF8" w:rsidRDefault="000E7C3E" w:rsidP="003A7FF8">
                      <w:pPr>
                        <w:tabs>
                          <w:tab w:val="left" w:pos="3600"/>
                          <w:tab w:val="center" w:pos="6480"/>
                        </w:tabs>
                        <w:jc w:val="both"/>
                        <w:rPr>
                          <w:color w:val="1F497D" w:themeColor="text2"/>
                          <w:sz w:val="16"/>
                          <w:szCs w:val="16"/>
                        </w:rPr>
                      </w:pPr>
                      <w:r w:rsidRPr="00D51893">
                        <w:rPr>
                          <w:color w:val="1F497D" w:themeColor="text2"/>
                          <w:sz w:val="16"/>
                          <w:szCs w:val="16"/>
                        </w:rPr>
                        <w:t>Tammy Johnson-Website</w:t>
                      </w:r>
                      <w:r>
                        <w:rPr>
                          <w:color w:val="1F497D" w:themeColor="text2"/>
                          <w:sz w:val="16"/>
                          <w:szCs w:val="16"/>
                        </w:rPr>
                        <w:tab/>
                      </w:r>
                      <w:r w:rsidR="003A7FF8" w:rsidRPr="00D51893">
                        <w:rPr>
                          <w:color w:val="1F497D" w:themeColor="text2"/>
                          <w:sz w:val="16"/>
                          <w:szCs w:val="16"/>
                        </w:rPr>
                        <w:t>Sabrina Wood-</w:t>
                      </w:r>
                      <w:proofErr w:type="spellStart"/>
                      <w:r w:rsidR="003A7FF8" w:rsidRPr="00D51893">
                        <w:rPr>
                          <w:color w:val="1F497D" w:themeColor="text2"/>
                          <w:sz w:val="16"/>
                          <w:szCs w:val="16"/>
                        </w:rPr>
                        <w:t>Re</w:t>
                      </w:r>
                      <w:r w:rsidR="003A7FF8">
                        <w:rPr>
                          <w:color w:val="1F497D" w:themeColor="text2"/>
                          <w:sz w:val="16"/>
                          <w:szCs w:val="16"/>
                        </w:rPr>
                        <w:t>n</w:t>
                      </w:r>
                      <w:r w:rsidR="003A7FF8" w:rsidRPr="00D51893">
                        <w:rPr>
                          <w:color w:val="1F497D" w:themeColor="text2"/>
                          <w:sz w:val="16"/>
                          <w:szCs w:val="16"/>
                        </w:rPr>
                        <w:t>nie</w:t>
                      </w:r>
                      <w:proofErr w:type="spellEnd"/>
                      <w:r w:rsidR="003A7FF8" w:rsidRPr="00D51893">
                        <w:rPr>
                          <w:color w:val="1F497D" w:themeColor="text2"/>
                          <w:sz w:val="16"/>
                          <w:szCs w:val="16"/>
                        </w:rPr>
                        <w:t>-</w:t>
                      </w:r>
                      <w:r w:rsidR="003A7FF8">
                        <w:rPr>
                          <w:color w:val="1F497D" w:themeColor="text2"/>
                          <w:sz w:val="16"/>
                          <w:szCs w:val="16"/>
                        </w:rPr>
                        <w:t>Membership</w:t>
                      </w:r>
                    </w:p>
                    <w:p w:rsidR="00995A1F" w:rsidRPr="00D51893" w:rsidRDefault="000E7C3E" w:rsidP="00667123">
                      <w:pPr>
                        <w:tabs>
                          <w:tab w:val="left" w:pos="3600"/>
                          <w:tab w:val="center" w:pos="6480"/>
                        </w:tabs>
                        <w:jc w:val="both"/>
                        <w:rPr>
                          <w:color w:val="1F497D" w:themeColor="text2"/>
                          <w:sz w:val="16"/>
                          <w:szCs w:val="16"/>
                        </w:rPr>
                      </w:pPr>
                      <w:r>
                        <w:rPr>
                          <w:color w:val="1F497D" w:themeColor="text2"/>
                          <w:sz w:val="16"/>
                          <w:szCs w:val="16"/>
                        </w:rPr>
                        <w:t xml:space="preserve">Tina </w:t>
                      </w:r>
                      <w:proofErr w:type="spellStart"/>
                      <w:r>
                        <w:rPr>
                          <w:color w:val="1F497D" w:themeColor="text2"/>
                          <w:sz w:val="16"/>
                          <w:szCs w:val="16"/>
                        </w:rPr>
                        <w:t>Lunderville</w:t>
                      </w:r>
                      <w:proofErr w:type="spellEnd"/>
                      <w:r>
                        <w:rPr>
                          <w:color w:val="1F497D" w:themeColor="text2"/>
                          <w:sz w:val="16"/>
                          <w:szCs w:val="16"/>
                        </w:rPr>
                        <w:t xml:space="preserve"> – Membership</w:t>
                      </w:r>
                      <w:r w:rsidR="008B55FF">
                        <w:rPr>
                          <w:color w:val="1F497D" w:themeColor="text2"/>
                          <w:sz w:val="16"/>
                          <w:szCs w:val="16"/>
                        </w:rPr>
                        <w:tab/>
                      </w:r>
                      <w:r w:rsidR="00995A1F">
                        <w:rPr>
                          <w:color w:val="1F497D" w:themeColor="text2"/>
                          <w:sz w:val="16"/>
                          <w:szCs w:val="16"/>
                        </w:rPr>
                        <w:tab/>
                      </w:r>
                    </w:p>
                    <w:p w:rsidR="00BF23A3" w:rsidRPr="003D3491" w:rsidRDefault="00BF23A3" w:rsidP="000A2019">
                      <w:pPr>
                        <w:jc w:val="both"/>
                        <w:rPr>
                          <w:color w:val="1F497D" w:themeColor="text2"/>
                          <w:sz w:val="22"/>
                          <w:szCs w:val="22"/>
                        </w:rPr>
                      </w:pPr>
                    </w:p>
                    <w:p w:rsidR="00BF23A3" w:rsidRDefault="00BF23A3" w:rsidP="002662B9">
                      <w:pPr>
                        <w:jc w:val="both"/>
                        <w:rPr>
                          <w:color w:val="1F497D"/>
                        </w:rPr>
                      </w:pPr>
                    </w:p>
                    <w:p w:rsidR="00BF23A3" w:rsidRDefault="00BF23A3" w:rsidP="00B83FE8">
                      <w:pPr>
                        <w:rPr>
                          <w:sz w:val="22"/>
                          <w:szCs w:val="22"/>
                        </w:rPr>
                      </w:pPr>
                    </w:p>
                    <w:p w:rsidR="00BF23A3" w:rsidRDefault="00BF23A3" w:rsidP="00B83FE8">
                      <w:pPr>
                        <w:rPr>
                          <w:sz w:val="22"/>
                          <w:szCs w:val="22"/>
                        </w:rPr>
                      </w:pPr>
                    </w:p>
                    <w:bookmarkEnd w:id="2"/>
                    <w:bookmarkEnd w:id="3"/>
                    <w:p w:rsidR="00BF23A3" w:rsidRDefault="00BF23A3" w:rsidP="00B83FE8">
                      <w:pPr>
                        <w:rPr>
                          <w:sz w:val="22"/>
                          <w:szCs w:val="22"/>
                        </w:rPr>
                      </w:pPr>
                    </w:p>
                    <w:p w:rsidR="00BF23A3" w:rsidRDefault="00BF23A3" w:rsidP="00B83FE8">
                      <w:pPr>
                        <w:rPr>
                          <w:sz w:val="22"/>
                          <w:szCs w:val="22"/>
                        </w:rPr>
                      </w:pPr>
                    </w:p>
                    <w:p w:rsidR="00BF23A3" w:rsidRDefault="00BF23A3" w:rsidP="00B83FE8">
                      <w:pPr>
                        <w:rPr>
                          <w:sz w:val="22"/>
                          <w:szCs w:val="22"/>
                        </w:rPr>
                      </w:pPr>
                    </w:p>
                    <w:p w:rsidR="00BF23A3" w:rsidRPr="000F1453" w:rsidRDefault="00BF23A3" w:rsidP="00B83FE8"/>
                    <w:p w:rsidR="00BF23A3" w:rsidRPr="00B83FE8" w:rsidRDefault="00BF23A3" w:rsidP="00B83FE8"/>
                  </w:txbxContent>
                </v:textbox>
                <w10:wrap anchorx="page" anchory="page"/>
              </v:shape>
            </w:pict>
          </mc:Fallback>
        </mc:AlternateContent>
      </w:r>
      <w:r w:rsidR="000E7C3E">
        <w:rPr>
          <w:noProof/>
        </w:rPr>
        <mc:AlternateContent>
          <mc:Choice Requires="wps">
            <w:drawing>
              <wp:anchor distT="36576" distB="36576" distL="36576" distR="36576" simplePos="0" relativeHeight="251648000" behindDoc="0" locked="0" layoutInCell="1" allowOverlap="1" wp14:anchorId="55B8B02E" wp14:editId="294BC8ED">
                <wp:simplePos x="0" y="0"/>
                <wp:positionH relativeFrom="page">
                  <wp:posOffset>5704840</wp:posOffset>
                </wp:positionH>
                <wp:positionV relativeFrom="page">
                  <wp:posOffset>1000125</wp:posOffset>
                </wp:positionV>
                <wp:extent cx="3639820" cy="25006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39820" cy="250063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F23A3" w:rsidRPr="002028E0" w:rsidRDefault="00BF23A3" w:rsidP="00E04E6A">
                            <w:pPr>
                              <w:pStyle w:val="PanelHeading"/>
                            </w:pPr>
                            <w:r>
                              <w:rPr>
                                <w:noProof/>
                              </w:rPr>
                              <w:drawing>
                                <wp:inline distT="0" distB="0" distL="0" distR="0" wp14:anchorId="6CF953C5" wp14:editId="340F8E33">
                                  <wp:extent cx="1953846" cy="1457547"/>
                                  <wp:effectExtent l="0" t="0" r="8890" b="0"/>
                                  <wp:docPr id="14" name="Picture 1" descr="C:\Documents and Settings\LAR\Local Settings\Temporary Internet Files\Content.Word\HR North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Local Settings\Temporary Internet Files\Content.Word\HR North BIG.JPG"/>
                                          <pic:cNvPicPr>
                                            <a:picLocks noChangeAspect="1" noChangeArrowheads="1"/>
                                          </pic:cNvPicPr>
                                        </pic:nvPicPr>
                                        <pic:blipFill>
                                          <a:blip r:embed="rId9"/>
                                          <a:srcRect/>
                                          <a:stretch>
                                            <a:fillRect/>
                                          </a:stretch>
                                        </pic:blipFill>
                                        <pic:spPr bwMode="auto">
                                          <a:xfrm>
                                            <a:off x="0" y="0"/>
                                            <a:ext cx="1954737" cy="1458212"/>
                                          </a:xfrm>
                                          <a:prstGeom prst="rect">
                                            <a:avLst/>
                                          </a:prstGeom>
                                          <a:noFill/>
                                          <a:ln w="9525">
                                            <a:noFill/>
                                            <a:miter lim="800000"/>
                                            <a:headEnd/>
                                            <a:tailEnd/>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9.2pt;margin-top:78.75pt;width:286.6pt;height:196.9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" filled="f" fillcolor="navy" stroked="f" strokecolor="white" strokeweight="0" insetpen="t">
                <o:lock v:ext="edit" shapetype="t"/>
                <v:textbox inset="2.85pt,2.85pt,2.85pt,2.85pt">
                  <w:txbxContent>
                    <w:p w:rsidR="00BF23A3" w:rsidRPr="002028E0" w:rsidRDefault="00BF23A3" w:rsidP="00E04E6A">
                      <w:pPr>
                        <w:pStyle w:val="PanelHeading"/>
                      </w:pPr>
                      <w:r>
                        <w:rPr>
                          <w:noProof/>
                        </w:rPr>
                        <w:drawing>
                          <wp:inline distT="0" distB="0" distL="0" distR="0" wp14:anchorId="6CF953C5" wp14:editId="340F8E33">
                            <wp:extent cx="1953846" cy="1457547"/>
                            <wp:effectExtent l="0" t="0" r="8890" b="0"/>
                            <wp:docPr id="14" name="Picture 1" descr="C:\Documents and Settings\LAR\Local Settings\Temporary Internet Files\Content.Word\HR North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Local Settings\Temporary Internet Files\Content.Word\HR North BIG.JPG"/>
                                    <pic:cNvPicPr>
                                      <a:picLocks noChangeAspect="1" noChangeArrowheads="1"/>
                                    </pic:cNvPicPr>
                                  </pic:nvPicPr>
                                  <pic:blipFill>
                                    <a:blip r:embed="rId10"/>
                                    <a:srcRect/>
                                    <a:stretch>
                                      <a:fillRect/>
                                    </a:stretch>
                                  </pic:blipFill>
                                  <pic:spPr bwMode="auto">
                                    <a:xfrm>
                                      <a:off x="0" y="0"/>
                                      <a:ext cx="1954737" cy="1458212"/>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8B55FF">
        <w:rPr>
          <w:noProof/>
        </w:rPr>
        <mc:AlternateContent>
          <mc:Choice Requires="wps">
            <w:drawing>
              <wp:anchor distT="36576" distB="36576" distL="36576" distR="36576" simplePos="0" relativeHeight="251656192" behindDoc="1" locked="0" layoutInCell="1" allowOverlap="1" wp14:anchorId="5B67FB5F" wp14:editId="3F234C18">
                <wp:simplePos x="0" y="0"/>
                <wp:positionH relativeFrom="page">
                  <wp:posOffset>685800</wp:posOffset>
                </wp:positionH>
                <wp:positionV relativeFrom="page">
                  <wp:posOffset>927833</wp:posOffset>
                </wp:positionV>
                <wp:extent cx="571500" cy="629412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294120"/>
                        </a:xfrm>
                        <a:prstGeom prst="rect">
                          <a:avLst/>
                        </a:prstGeom>
                        <a:gradFill rotWithShape="1">
                          <a:gsLst>
                            <a:gs pos="0">
                              <a:srgbClr val="78916E">
                                <a:alpha val="50000"/>
                              </a:srgbClr>
                            </a:gs>
                            <a:gs pos="100000">
                              <a:srgbClr val="F5F5DC">
                                <a:alpha val="50000"/>
                              </a:srgbClr>
                            </a:gs>
                          </a:gsLst>
                          <a:lin ang="0" scaled="1"/>
                        </a:gradFill>
                        <a:ln>
                          <a:noFill/>
                        </a:ln>
                        <a:effectLst/>
                        <a:extLst>
                          <a:ext uri="{91240B29-F687-4F45-9708-019B960494DF}">
                            <a14:hiddenLine xmlns:a14="http://schemas.microsoft.com/office/drawing/2010/main" w="6350" algn="in">
                              <a:solidFill>
                                <a:srgbClr val="CC66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73.05pt;width:45pt;height:495.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" fillcolor="#78916e" stroked="f" strokecolor="#c60" strokeweight=".5pt" insetpen="t">
                <v:fill opacity=".5" color2="#f5f5dc" o:opacity2=".5" rotate="t" angle="90" focus="100%" type="gradient"/>
                <v:shadow color="#ccc"/>
                <v:textbox style="mso-fit-shape-to-text:t" inset="2.85pt,2.85pt,2.85pt,2.85pt"/>
                <w10:wrap anchorx="page" anchory="page"/>
              </v:rect>
            </w:pict>
          </mc:Fallback>
        </mc:AlternateContent>
      </w:r>
      <w:r w:rsidR="008C1B4B">
        <w:rPr>
          <w:noProof/>
          <w:color w:val="auto"/>
          <w:szCs w:val="24"/>
        </w:rPr>
        <w:t xml:space="preserve"> </w:t>
      </w:r>
      <w:r w:rsidR="00E55F02">
        <w:rPr>
          <w:noProof/>
        </w:rPr>
        <mc:AlternateContent>
          <mc:Choice Requires="wps">
            <w:drawing>
              <wp:anchor distT="36576" distB="36576" distL="36576" distR="36576" simplePos="0" relativeHeight="251651072" behindDoc="1" locked="0" layoutInCell="1" allowOverlap="1" wp14:anchorId="520E4C5F" wp14:editId="0994C337">
                <wp:simplePos x="0" y="0"/>
                <wp:positionH relativeFrom="page">
                  <wp:posOffset>5706110</wp:posOffset>
                </wp:positionH>
                <wp:positionV relativeFrom="page">
                  <wp:posOffset>800100</wp:posOffset>
                </wp:positionV>
                <wp:extent cx="571500" cy="6305550"/>
                <wp:effectExtent l="635" t="0" r="889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305550"/>
                        </a:xfrm>
                        <a:prstGeom prst="rect">
                          <a:avLst/>
                        </a:prstGeom>
                        <a:gradFill rotWithShape="1">
                          <a:gsLst>
                            <a:gs pos="0">
                              <a:srgbClr val="78916E">
                                <a:alpha val="50000"/>
                              </a:srgbClr>
                            </a:gs>
                            <a:gs pos="100000">
                              <a:srgbClr val="F5F5DC">
                                <a:alpha val="50000"/>
                              </a:srgbClr>
                            </a:gs>
                          </a:gsLst>
                          <a:lin ang="0" scaled="1"/>
                        </a:gradFill>
                        <a:ln>
                          <a:noFill/>
                        </a:ln>
                        <a:effectLst/>
                        <a:extLst>
                          <a:ext uri="{91240B29-F687-4F45-9708-019B960494DF}">
                            <a14:hiddenLine xmlns:a14="http://schemas.microsoft.com/office/drawing/2010/main" w="6350" algn="in">
                              <a:solidFill>
                                <a:srgbClr val="CC66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9.3pt;margin-top:63pt;width:45pt;height:496.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" fillcolor="#78916e" stroked="f" strokecolor="#c60" strokeweight=".5pt" insetpen="t">
                <v:fill opacity=".5" color2="#f5f5dc" o:opacity2=".5" rotate="t" angle="90" focus="100%" type="gradient"/>
                <v:shadow color="#ccc"/>
                <v:textbox style="mso-fit-shape-to-text:t" inset="2.85pt,2.85pt,2.85pt,2.85pt"/>
                <w10:wrap anchorx="page" anchory="page"/>
              </v:rect>
            </w:pict>
          </mc:Fallback>
        </mc:AlternateContent>
      </w:r>
      <w:r w:rsidR="00E55F02">
        <w:rPr>
          <w:noProof/>
        </w:rPr>
        <mc:AlternateContent>
          <mc:Choice Requires="wps">
            <w:drawing>
              <wp:anchor distT="36576" distB="36576" distL="36576" distR="36576" simplePos="0" relativeHeight="251646976" behindDoc="1" locked="0" layoutInCell="1" allowOverlap="1" wp14:anchorId="2B11BB45" wp14:editId="624A18EF">
                <wp:simplePos x="0" y="0"/>
                <wp:positionH relativeFrom="page">
                  <wp:posOffset>5605145</wp:posOffset>
                </wp:positionH>
                <wp:positionV relativeFrom="page">
                  <wp:posOffset>685800</wp:posOffset>
                </wp:positionV>
                <wp:extent cx="3886200" cy="6537960"/>
                <wp:effectExtent l="13970" t="9525" r="14605"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86200" cy="6537960"/>
                        </a:xfrm>
                        <a:prstGeom prst="rect">
                          <a:avLst/>
                        </a:prstGeom>
                        <a:solidFill>
                          <a:srgbClr val="F5F5DC"/>
                        </a:solidFill>
                        <a:ln w="12700" algn="in">
                          <a:solidFill>
                            <a:srgbClr val="91AA9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D00B6" w:rsidRDefault="00BF23A3">
                            <w:pPr>
                              <w:rPr>
                                <w:b/>
                                <w:sz w:val="44"/>
                                <w:szCs w:val="44"/>
                              </w:rPr>
                            </w:pPr>
                            <w:r w:rsidRPr="008B7A5B">
                              <w:rPr>
                                <w:b/>
                                <w:sz w:val="44"/>
                                <w:szCs w:val="44"/>
                              </w:rPr>
                              <w:t>2014</w:t>
                            </w:r>
                            <w:r w:rsidR="00BD00B6">
                              <w:rPr>
                                <w:b/>
                                <w:sz w:val="44"/>
                                <w:szCs w:val="44"/>
                              </w:rPr>
                              <w:t xml:space="preserve">- 2015 </w:t>
                            </w:r>
                          </w:p>
                          <w:p w:rsidR="00BF23A3" w:rsidRDefault="00BD00B6">
                            <w:pPr>
                              <w:rPr>
                                <w:b/>
                                <w:sz w:val="44"/>
                                <w:szCs w:val="44"/>
                              </w:rPr>
                            </w:pPr>
                            <w:r>
                              <w:rPr>
                                <w:b/>
                                <w:sz w:val="44"/>
                                <w:szCs w:val="44"/>
                              </w:rPr>
                              <w:t>Program of Events</w:t>
                            </w:r>
                          </w:p>
                          <w:p w:rsidR="00BD00B6" w:rsidRPr="008B7A5B" w:rsidRDefault="00BD00B6">
                            <w:pPr>
                              <w:rPr>
                                <w:b/>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41.35pt;margin-top:54pt;width:306pt;height:514.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" fillcolor="#f5f5dc" strokecolor="#91aa91" strokeweight="1pt" insetpen="t">
                <v:shadow color="#ccc"/>
                <o:lock v:ext="edit" shapetype="t"/>
                <v:textbox inset="2.88pt,2.88pt,2.88pt,2.88pt">
                  <w:txbxContent>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F23A3" w:rsidRDefault="00BF23A3"/>
                    <w:p w:rsidR="00BD00B6" w:rsidRDefault="00BF23A3">
                      <w:pPr>
                        <w:rPr>
                          <w:b/>
                          <w:sz w:val="44"/>
                          <w:szCs w:val="44"/>
                        </w:rPr>
                      </w:pPr>
                      <w:r w:rsidRPr="008B7A5B">
                        <w:rPr>
                          <w:b/>
                          <w:sz w:val="44"/>
                          <w:szCs w:val="44"/>
                        </w:rPr>
                        <w:t>2014</w:t>
                      </w:r>
                      <w:r w:rsidR="00BD00B6">
                        <w:rPr>
                          <w:b/>
                          <w:sz w:val="44"/>
                          <w:szCs w:val="44"/>
                        </w:rPr>
                        <w:t xml:space="preserve">- 2015 </w:t>
                      </w:r>
                    </w:p>
                    <w:p w:rsidR="00BF23A3" w:rsidRDefault="00BD00B6">
                      <w:pPr>
                        <w:rPr>
                          <w:b/>
                          <w:sz w:val="44"/>
                          <w:szCs w:val="44"/>
                        </w:rPr>
                      </w:pPr>
                      <w:r>
                        <w:rPr>
                          <w:b/>
                          <w:sz w:val="44"/>
                          <w:szCs w:val="44"/>
                        </w:rPr>
                        <w:t>Program of Events</w:t>
                      </w:r>
                    </w:p>
                    <w:p w:rsidR="00BD00B6" w:rsidRPr="008B7A5B" w:rsidRDefault="00BD00B6">
                      <w:pPr>
                        <w:rPr>
                          <w:b/>
                          <w:sz w:val="44"/>
                          <w:szCs w:val="44"/>
                        </w:rPr>
                      </w:pPr>
                    </w:p>
                  </w:txbxContent>
                </v:textbox>
                <w10:wrap anchorx="page" anchory="page"/>
              </v:rect>
            </w:pict>
          </mc:Fallback>
        </mc:AlternateContent>
      </w:r>
      <w:r w:rsidR="00E55F02">
        <w:rPr>
          <w:noProof/>
        </w:rPr>
        <mc:AlternateContent>
          <mc:Choice Requires="wps">
            <w:drawing>
              <wp:anchor distT="36576" distB="36576" distL="36576" distR="36576" simplePos="0" relativeHeight="251649024" behindDoc="0" locked="0" layoutInCell="1" allowOverlap="1" wp14:anchorId="4FAB84FB" wp14:editId="02196A34">
                <wp:simplePos x="0" y="0"/>
                <wp:positionH relativeFrom="column">
                  <wp:posOffset>7205345</wp:posOffset>
                </wp:positionH>
                <wp:positionV relativeFrom="paragraph">
                  <wp:posOffset>2971800</wp:posOffset>
                </wp:positionV>
                <wp:extent cx="1371600" cy="685800"/>
                <wp:effectExtent l="4445" t="0" r="0" b="0"/>
                <wp:wrapNone/>
                <wp:docPr id="4"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7.35pt;margin-top:234pt;width:108pt;height:54pt;z-index:25164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w9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gOMOGkhRV8gaITvGop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" filled="f" fillcolor="black" stroked="f" strokecolor="white" strokeweight="0" insetpen="t">
                <o:lock v:ext="edit" shapetype="t"/>
                <v:textbox inset="2.88pt,2.88pt,2.88pt,2.88pt"/>
              </v:rect>
            </w:pict>
          </mc:Fallback>
        </mc:AlternateContent>
      </w:r>
      <w:r w:rsidR="00E04E6A">
        <w:t xml:space="preserve"> </w:t>
      </w:r>
    </w:p>
    <w:p w:rsidR="008C1B4B" w:rsidRPr="008C1B4B" w:rsidRDefault="008C1B4B" w:rsidP="008C1B4B"/>
    <w:p w:rsidR="008C1B4B" w:rsidRPr="008C1B4B" w:rsidRDefault="008C1B4B" w:rsidP="008C1B4B"/>
    <w:p w:rsidR="008C1B4B" w:rsidRPr="008C1B4B" w:rsidRDefault="008C1B4B" w:rsidP="008C1B4B"/>
    <w:p w:rsidR="008C1B4B" w:rsidRPr="008C1B4B" w:rsidRDefault="008C1B4B" w:rsidP="008C1B4B"/>
    <w:p w:rsidR="008C1B4B" w:rsidRPr="008C1B4B" w:rsidRDefault="008C1B4B" w:rsidP="008C1B4B"/>
    <w:p w:rsidR="001F42EE" w:rsidRDefault="00071E22" w:rsidP="001F42EE">
      <w:pPr>
        <w:ind w:left="360"/>
        <w:jc w:val="left"/>
        <w:rPr>
          <w:color w:val="002060"/>
          <w:sz w:val="32"/>
          <w:szCs w:val="32"/>
        </w:rPr>
      </w:pPr>
      <w:r>
        <w:rPr>
          <w:color w:val="002060"/>
          <w:sz w:val="32"/>
          <w:szCs w:val="32"/>
        </w:rPr>
        <w:t xml:space="preserve">     </w:t>
      </w:r>
      <w:r w:rsidR="001F42EE">
        <w:rPr>
          <w:color w:val="002060"/>
          <w:sz w:val="32"/>
          <w:szCs w:val="32"/>
        </w:rPr>
        <w:tab/>
      </w:r>
    </w:p>
    <w:p w:rsidR="00766D30" w:rsidRDefault="00766D30" w:rsidP="001F42EE">
      <w:pPr>
        <w:ind w:left="360"/>
        <w:jc w:val="left"/>
        <w:rPr>
          <w:color w:val="002060"/>
          <w:sz w:val="32"/>
          <w:szCs w:val="32"/>
        </w:rPr>
      </w:pPr>
    </w:p>
    <w:p w:rsidR="001F42EE" w:rsidRPr="001F42EE" w:rsidRDefault="001F42EE" w:rsidP="00B16E1F">
      <w:pPr>
        <w:ind w:left="1440" w:firstLine="360"/>
        <w:jc w:val="left"/>
        <w:rPr>
          <w:b/>
          <w:bCs/>
          <w:color w:val="365F91" w:themeColor="accent1" w:themeShade="BF"/>
          <w:sz w:val="20"/>
          <w:szCs w:val="20"/>
        </w:rPr>
      </w:pPr>
      <w:r w:rsidRPr="001F42EE">
        <w:rPr>
          <w:b/>
          <w:sz w:val="20"/>
          <w:szCs w:val="20"/>
          <w:u w:val="single"/>
        </w:rPr>
        <w:t>Benefits of Membership</w:t>
      </w:r>
    </w:p>
    <w:p w:rsidR="001F42EE" w:rsidRPr="001F42EE" w:rsidRDefault="001F42EE" w:rsidP="001F42EE">
      <w:pPr>
        <w:rPr>
          <w:b/>
          <w:sz w:val="20"/>
          <w:szCs w:val="20"/>
          <w:u w:val="single"/>
        </w:rPr>
      </w:pPr>
    </w:p>
    <w:p w:rsidR="00766D30" w:rsidRDefault="00766D30" w:rsidP="00B16E1F">
      <w:pPr>
        <w:pStyle w:val="ListParagraph"/>
        <w:numPr>
          <w:ilvl w:val="0"/>
          <w:numId w:val="1"/>
        </w:numPr>
        <w:jc w:val="left"/>
        <w:rPr>
          <w:b/>
          <w:sz w:val="20"/>
          <w:szCs w:val="20"/>
        </w:rPr>
      </w:pPr>
      <w:r w:rsidRPr="001F42EE">
        <w:rPr>
          <w:b/>
          <w:sz w:val="20"/>
          <w:szCs w:val="20"/>
        </w:rPr>
        <w:t xml:space="preserve">North of the Notch Networking with peers, experienced </w:t>
      </w:r>
    </w:p>
    <w:p w:rsidR="00766D30" w:rsidRPr="00B16E1F" w:rsidRDefault="00766D30" w:rsidP="00B16E1F">
      <w:pPr>
        <w:ind w:firstLine="360"/>
        <w:jc w:val="left"/>
        <w:rPr>
          <w:b/>
          <w:sz w:val="20"/>
          <w:szCs w:val="20"/>
        </w:rPr>
      </w:pPr>
      <w:r w:rsidRPr="00B16E1F">
        <w:rPr>
          <w:b/>
          <w:sz w:val="20"/>
          <w:szCs w:val="20"/>
        </w:rPr>
        <w:t>HR Professionals, Business Owners, and Legal Partners</w:t>
      </w:r>
    </w:p>
    <w:p w:rsidR="00BE776E" w:rsidRPr="00BE776E" w:rsidRDefault="00BE776E" w:rsidP="00766D30">
      <w:pPr>
        <w:pStyle w:val="ListParagraph"/>
        <w:numPr>
          <w:ilvl w:val="0"/>
          <w:numId w:val="1"/>
        </w:numPr>
        <w:jc w:val="left"/>
        <w:rPr>
          <w:b/>
          <w:sz w:val="20"/>
          <w:szCs w:val="20"/>
        </w:rPr>
      </w:pPr>
      <w:r w:rsidRPr="00BE776E">
        <w:rPr>
          <w:b/>
          <w:sz w:val="20"/>
          <w:szCs w:val="20"/>
        </w:rPr>
        <w:t>Education and Seminars - closer to you</w:t>
      </w:r>
    </w:p>
    <w:p w:rsidR="001F42EE" w:rsidRPr="001F42EE" w:rsidRDefault="00BE776E" w:rsidP="001F42EE">
      <w:pPr>
        <w:pStyle w:val="ListParagraph"/>
        <w:numPr>
          <w:ilvl w:val="0"/>
          <w:numId w:val="1"/>
        </w:numPr>
        <w:jc w:val="left"/>
        <w:rPr>
          <w:b/>
          <w:sz w:val="20"/>
          <w:szCs w:val="20"/>
        </w:rPr>
      </w:pPr>
      <w:r>
        <w:rPr>
          <w:noProof/>
        </w:rPr>
        <mc:AlternateContent>
          <mc:Choice Requires="wps">
            <w:drawing>
              <wp:anchor distT="0" distB="0" distL="114300" distR="114300" simplePos="0" relativeHeight="251650048" behindDoc="0" locked="0" layoutInCell="1" allowOverlap="1" wp14:anchorId="49F30FBB" wp14:editId="0CAF53C0">
                <wp:simplePos x="0" y="0"/>
                <wp:positionH relativeFrom="page">
                  <wp:posOffset>6134100</wp:posOffset>
                </wp:positionH>
                <wp:positionV relativeFrom="page">
                  <wp:posOffset>3576320</wp:posOffset>
                </wp:positionV>
                <wp:extent cx="2927350" cy="3599180"/>
                <wp:effectExtent l="0" t="0" r="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59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3A3" w:rsidRPr="003F7312" w:rsidRDefault="00BF23A3" w:rsidP="00BA3246">
                            <w:pPr>
                              <w:rPr>
                                <w:b/>
                                <w:bCs/>
                                <w:color w:val="365F91" w:themeColor="accent1" w:themeShade="BF"/>
                              </w:rPr>
                            </w:pPr>
                            <w:r w:rsidRPr="001D5453">
                              <w:rPr>
                                <w:b/>
                                <w:bCs/>
                                <w:color w:val="365F91" w:themeColor="accent1" w:themeShade="BF"/>
                                <w:u w:val="single"/>
                              </w:rPr>
                              <w:t xml:space="preserve">HR </w:t>
                            </w:r>
                            <w:proofErr w:type="gramStart"/>
                            <w:r w:rsidRPr="003F7312">
                              <w:rPr>
                                <w:rFonts w:ascii="Lucida Handwriting" w:hAnsi="Lucida Handwriting"/>
                                <w:b/>
                                <w:bCs/>
                                <w:color w:val="365F91" w:themeColor="accent1" w:themeShade="BF"/>
                                <w:u w:val="single"/>
                              </w:rPr>
                              <w:t>North</w:t>
                            </w:r>
                            <w:r w:rsidRPr="003F7312">
                              <w:rPr>
                                <w:b/>
                                <w:bCs/>
                                <w:color w:val="365F91" w:themeColor="accent1" w:themeShade="BF"/>
                                <w:u w:val="single"/>
                              </w:rPr>
                              <w:t xml:space="preserve"> </w:t>
                            </w:r>
                            <w:r w:rsidRPr="003F7312">
                              <w:rPr>
                                <w:b/>
                                <w:bCs/>
                                <w:i/>
                                <w:color w:val="365F91" w:themeColor="accent1" w:themeShade="BF"/>
                                <w:u w:val="single"/>
                              </w:rPr>
                              <w:t xml:space="preserve"> </w:t>
                            </w:r>
                            <w:r w:rsidRPr="003F7312">
                              <w:rPr>
                                <w:b/>
                                <w:bCs/>
                                <w:color w:val="365F91" w:themeColor="accent1" w:themeShade="BF"/>
                                <w:u w:val="single"/>
                              </w:rPr>
                              <w:t>Mission</w:t>
                            </w:r>
                            <w:proofErr w:type="gramEnd"/>
                            <w:r w:rsidRPr="003F7312">
                              <w:rPr>
                                <w:b/>
                                <w:bCs/>
                                <w:color w:val="365F91" w:themeColor="accent1" w:themeShade="BF"/>
                                <w:u w:val="single"/>
                              </w:rPr>
                              <w:t xml:space="preserve"> Statement</w:t>
                            </w:r>
                            <w:r w:rsidRPr="003F7312">
                              <w:rPr>
                                <w:b/>
                                <w:bCs/>
                                <w:color w:val="365F91" w:themeColor="accent1" w:themeShade="BF"/>
                              </w:rPr>
                              <w:t xml:space="preserve">: </w:t>
                            </w:r>
                          </w:p>
                          <w:p w:rsidR="00BF23A3" w:rsidRPr="00BE776E" w:rsidRDefault="00BF23A3" w:rsidP="00BA3246">
                            <w:pPr>
                              <w:rPr>
                                <w:b/>
                                <w:bCs/>
                                <w:color w:val="365F91" w:themeColor="accent1" w:themeShade="BF"/>
                                <w:sz w:val="18"/>
                                <w:szCs w:val="18"/>
                              </w:rPr>
                            </w:pPr>
                          </w:p>
                          <w:p w:rsidR="00BF23A3" w:rsidRDefault="00BF23A3" w:rsidP="00A8525B">
                            <w:pPr>
                              <w:rPr>
                                <w:color w:val="365F91" w:themeColor="accent1" w:themeShade="BF"/>
                              </w:rPr>
                            </w:pPr>
                            <w:r w:rsidRPr="000E7C3E">
                              <w:rPr>
                                <w:rFonts w:ascii="Book Antiqua" w:hAnsi="Book Antiqua"/>
                                <w:color w:val="365F91" w:themeColor="accent1" w:themeShade="BF"/>
                                <w:sz w:val="22"/>
                                <w:szCs w:val="22"/>
                              </w:rPr>
                              <w:t>HR</w:t>
                            </w:r>
                            <w:r w:rsidRPr="000E7C3E">
                              <w:rPr>
                                <w:color w:val="365F91" w:themeColor="accent1" w:themeShade="BF"/>
                                <w:sz w:val="22"/>
                                <w:szCs w:val="22"/>
                              </w:rPr>
                              <w:t xml:space="preserve"> </w:t>
                            </w:r>
                            <w:r w:rsidRPr="000E7C3E">
                              <w:rPr>
                                <w:rFonts w:ascii="Lucida Handwriting" w:hAnsi="Lucida Handwriting"/>
                                <w:color w:val="365F91" w:themeColor="accent1" w:themeShade="BF"/>
                                <w:sz w:val="22"/>
                                <w:szCs w:val="22"/>
                              </w:rPr>
                              <w:t xml:space="preserve">North </w:t>
                            </w:r>
                            <w:r w:rsidRPr="000E7C3E">
                              <w:rPr>
                                <w:color w:val="365F91" w:themeColor="accent1" w:themeShade="BF"/>
                                <w:sz w:val="22"/>
                                <w:szCs w:val="22"/>
                              </w:rPr>
                              <w:t>aspires to be a strong and diverse chapter, reflective of the unique North Country character and challenges.  We are dedicated to strengthening our businesses, organizations, and the community, and to fostering professional growth</w:t>
                            </w:r>
                            <w:r w:rsidRPr="003F7312">
                              <w:rPr>
                                <w:color w:val="365F91" w:themeColor="accent1" w:themeShade="BF"/>
                              </w:rPr>
                              <w:t>.</w:t>
                            </w:r>
                          </w:p>
                          <w:p w:rsidR="000E7C3E" w:rsidRPr="004232E0" w:rsidRDefault="000E7C3E" w:rsidP="00A8525B">
                            <w:pPr>
                              <w:rPr>
                                <w:color w:val="365F91" w:themeColor="accent1" w:themeShade="BF"/>
                                <w:sz w:val="20"/>
                                <w:szCs w:val="20"/>
                              </w:rPr>
                            </w:pPr>
                          </w:p>
                          <w:p w:rsidR="000E7C3E" w:rsidRPr="000E7C3E" w:rsidRDefault="000E7C3E" w:rsidP="000E7C3E">
                            <w:pPr>
                              <w:rPr>
                                <w:sz w:val="22"/>
                                <w:szCs w:val="22"/>
                              </w:rPr>
                            </w:pPr>
                            <w:r w:rsidRPr="000E7C3E">
                              <w:rPr>
                                <w:b/>
                                <w:bCs/>
                                <w:color w:val="365F91" w:themeColor="accent1" w:themeShade="BF"/>
                                <w:sz w:val="22"/>
                                <w:szCs w:val="22"/>
                              </w:rPr>
                              <w:t xml:space="preserve">HR </w:t>
                            </w:r>
                            <w:r w:rsidR="008112E1" w:rsidRPr="000E7C3E">
                              <w:rPr>
                                <w:rFonts w:ascii="Lucida Handwriting" w:hAnsi="Lucida Handwriting"/>
                                <w:b/>
                                <w:bCs/>
                                <w:color w:val="365F91" w:themeColor="accent1" w:themeShade="BF"/>
                                <w:sz w:val="22"/>
                                <w:szCs w:val="22"/>
                              </w:rPr>
                              <w:t>North</w:t>
                            </w:r>
                            <w:r w:rsidR="008112E1" w:rsidRPr="000E7C3E">
                              <w:rPr>
                                <w:b/>
                                <w:bCs/>
                                <w:color w:val="365F91" w:themeColor="accent1" w:themeShade="BF"/>
                                <w:sz w:val="22"/>
                                <w:szCs w:val="22"/>
                              </w:rPr>
                              <w:t xml:space="preserve"> </w:t>
                            </w:r>
                            <w:r w:rsidR="008112E1" w:rsidRPr="000E7C3E">
                              <w:rPr>
                                <w:b/>
                                <w:bCs/>
                                <w:i/>
                                <w:color w:val="365F91" w:themeColor="accent1" w:themeShade="BF"/>
                                <w:sz w:val="22"/>
                                <w:szCs w:val="22"/>
                              </w:rPr>
                              <w:t>is</w:t>
                            </w:r>
                            <w:r w:rsidRPr="000E7C3E">
                              <w:rPr>
                                <w:sz w:val="22"/>
                                <w:szCs w:val="22"/>
                              </w:rPr>
                              <w:t xml:space="preserve"> a newly established satellite of the Society for Human Resource Management (SHRM) Human Resource Association of Greater Concord   (HRA-GC) Chapter consisting of Human Resource professionals, community and business leaders who are dedicated to bringing resources, education, and networking to the North Country.</w:t>
                            </w:r>
                          </w:p>
                          <w:p w:rsidR="000E7C3E" w:rsidRPr="003F7312" w:rsidRDefault="000E7C3E" w:rsidP="00A8525B">
                            <w:pPr>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83pt;margin-top:281.6pt;width:230.5pt;height:28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LHuw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" filled="f" stroked="f">
                <v:textbox>
                  <w:txbxContent>
                    <w:p w:rsidR="00BF23A3" w:rsidRPr="003F7312" w:rsidRDefault="00BF23A3" w:rsidP="00BA3246">
                      <w:pPr>
                        <w:rPr>
                          <w:b/>
                          <w:bCs/>
                          <w:color w:val="365F91" w:themeColor="accent1" w:themeShade="BF"/>
                        </w:rPr>
                      </w:pPr>
                      <w:r w:rsidRPr="001D5453">
                        <w:rPr>
                          <w:b/>
                          <w:bCs/>
                          <w:color w:val="365F91" w:themeColor="accent1" w:themeShade="BF"/>
                          <w:u w:val="single"/>
                        </w:rPr>
                        <w:t xml:space="preserve">HR </w:t>
                      </w:r>
                      <w:r w:rsidRPr="003F7312">
                        <w:rPr>
                          <w:rFonts w:ascii="Lucida Handwriting" w:hAnsi="Lucida Handwriting"/>
                          <w:b/>
                          <w:bCs/>
                          <w:color w:val="365F91" w:themeColor="accent1" w:themeShade="BF"/>
                          <w:u w:val="single"/>
                        </w:rPr>
                        <w:t>North</w:t>
                      </w:r>
                      <w:r w:rsidRPr="003F7312">
                        <w:rPr>
                          <w:b/>
                          <w:bCs/>
                          <w:color w:val="365F91" w:themeColor="accent1" w:themeShade="BF"/>
                          <w:u w:val="single"/>
                        </w:rPr>
                        <w:t xml:space="preserve"> </w:t>
                      </w:r>
                      <w:r w:rsidRPr="003F7312">
                        <w:rPr>
                          <w:b/>
                          <w:bCs/>
                          <w:i/>
                          <w:color w:val="365F91" w:themeColor="accent1" w:themeShade="BF"/>
                          <w:u w:val="single"/>
                        </w:rPr>
                        <w:t xml:space="preserve"> </w:t>
                      </w:r>
                      <w:r w:rsidRPr="003F7312">
                        <w:rPr>
                          <w:b/>
                          <w:bCs/>
                          <w:color w:val="365F91" w:themeColor="accent1" w:themeShade="BF"/>
                          <w:u w:val="single"/>
                        </w:rPr>
                        <w:t>Mission Statement</w:t>
                      </w:r>
                      <w:r w:rsidRPr="003F7312">
                        <w:rPr>
                          <w:b/>
                          <w:bCs/>
                          <w:color w:val="365F91" w:themeColor="accent1" w:themeShade="BF"/>
                        </w:rPr>
                        <w:t xml:space="preserve">: </w:t>
                      </w:r>
                    </w:p>
                    <w:p w:rsidR="00BF23A3" w:rsidRPr="00BE776E" w:rsidRDefault="00BF23A3" w:rsidP="00BA3246">
                      <w:pPr>
                        <w:rPr>
                          <w:b/>
                          <w:bCs/>
                          <w:color w:val="365F91" w:themeColor="accent1" w:themeShade="BF"/>
                          <w:sz w:val="18"/>
                          <w:szCs w:val="18"/>
                        </w:rPr>
                      </w:pPr>
                    </w:p>
                    <w:p w:rsidR="00BF23A3" w:rsidRDefault="00BF23A3" w:rsidP="00A8525B">
                      <w:pPr>
                        <w:rPr>
                          <w:color w:val="365F91" w:themeColor="accent1" w:themeShade="BF"/>
                        </w:rPr>
                      </w:pPr>
                      <w:r w:rsidRPr="000E7C3E">
                        <w:rPr>
                          <w:rFonts w:ascii="Book Antiqua" w:hAnsi="Book Antiqua"/>
                          <w:color w:val="365F91" w:themeColor="accent1" w:themeShade="BF"/>
                          <w:sz w:val="22"/>
                          <w:szCs w:val="22"/>
                        </w:rPr>
                        <w:t>HR</w:t>
                      </w:r>
                      <w:r w:rsidRPr="000E7C3E">
                        <w:rPr>
                          <w:color w:val="365F91" w:themeColor="accent1" w:themeShade="BF"/>
                          <w:sz w:val="22"/>
                          <w:szCs w:val="22"/>
                        </w:rPr>
                        <w:t xml:space="preserve"> </w:t>
                      </w:r>
                      <w:r w:rsidRPr="000E7C3E">
                        <w:rPr>
                          <w:rFonts w:ascii="Lucida Handwriting" w:hAnsi="Lucida Handwriting"/>
                          <w:color w:val="365F91" w:themeColor="accent1" w:themeShade="BF"/>
                          <w:sz w:val="22"/>
                          <w:szCs w:val="22"/>
                        </w:rPr>
                        <w:t xml:space="preserve">North </w:t>
                      </w:r>
                      <w:r w:rsidRPr="000E7C3E">
                        <w:rPr>
                          <w:color w:val="365F91" w:themeColor="accent1" w:themeShade="BF"/>
                          <w:sz w:val="22"/>
                          <w:szCs w:val="22"/>
                        </w:rPr>
                        <w:t>aspires to be a strong and diverse chapter, reflective of the unique North Country character and challenges.  We are dedicated to strengthening our businesses, organizations, and the community, and to fostering professional growth</w:t>
                      </w:r>
                      <w:r w:rsidRPr="003F7312">
                        <w:rPr>
                          <w:color w:val="365F91" w:themeColor="accent1" w:themeShade="BF"/>
                        </w:rPr>
                        <w:t>.</w:t>
                      </w:r>
                    </w:p>
                    <w:p w:rsidR="000E7C3E" w:rsidRPr="004232E0" w:rsidRDefault="000E7C3E" w:rsidP="00A8525B">
                      <w:pPr>
                        <w:rPr>
                          <w:color w:val="365F91" w:themeColor="accent1" w:themeShade="BF"/>
                          <w:sz w:val="20"/>
                          <w:szCs w:val="20"/>
                        </w:rPr>
                      </w:pPr>
                    </w:p>
                    <w:p w:rsidR="000E7C3E" w:rsidRPr="000E7C3E" w:rsidRDefault="000E7C3E" w:rsidP="000E7C3E">
                      <w:pPr>
                        <w:rPr>
                          <w:sz w:val="22"/>
                          <w:szCs w:val="22"/>
                        </w:rPr>
                      </w:pPr>
                      <w:r w:rsidRPr="000E7C3E">
                        <w:rPr>
                          <w:b/>
                          <w:bCs/>
                          <w:color w:val="365F91" w:themeColor="accent1" w:themeShade="BF"/>
                          <w:sz w:val="22"/>
                          <w:szCs w:val="22"/>
                        </w:rPr>
                        <w:t xml:space="preserve">HR </w:t>
                      </w:r>
                      <w:r w:rsidR="008112E1" w:rsidRPr="000E7C3E">
                        <w:rPr>
                          <w:rFonts w:ascii="Lucida Handwriting" w:hAnsi="Lucida Handwriting"/>
                          <w:b/>
                          <w:bCs/>
                          <w:color w:val="365F91" w:themeColor="accent1" w:themeShade="BF"/>
                          <w:sz w:val="22"/>
                          <w:szCs w:val="22"/>
                        </w:rPr>
                        <w:t>North</w:t>
                      </w:r>
                      <w:r w:rsidR="008112E1" w:rsidRPr="000E7C3E">
                        <w:rPr>
                          <w:b/>
                          <w:bCs/>
                          <w:color w:val="365F91" w:themeColor="accent1" w:themeShade="BF"/>
                          <w:sz w:val="22"/>
                          <w:szCs w:val="22"/>
                        </w:rPr>
                        <w:t xml:space="preserve"> </w:t>
                      </w:r>
                      <w:r w:rsidR="008112E1" w:rsidRPr="000E7C3E">
                        <w:rPr>
                          <w:b/>
                          <w:bCs/>
                          <w:i/>
                          <w:color w:val="365F91" w:themeColor="accent1" w:themeShade="BF"/>
                          <w:sz w:val="22"/>
                          <w:szCs w:val="22"/>
                        </w:rPr>
                        <w:t>is</w:t>
                      </w:r>
                      <w:r w:rsidRPr="000E7C3E">
                        <w:rPr>
                          <w:sz w:val="22"/>
                          <w:szCs w:val="22"/>
                        </w:rPr>
                        <w:t xml:space="preserve"> a newly established satellite of the Society for Human Resource Management (SHRM) Human Resource Association of Greater Concord   (HRA-GC) Chapter consisting of Human Resource professionals, community and business leaders who are dedicated to bringing resources, education, and networking to the North Country.</w:t>
                      </w:r>
                    </w:p>
                    <w:p w:rsidR="000E7C3E" w:rsidRPr="003F7312" w:rsidRDefault="000E7C3E" w:rsidP="00A8525B">
                      <w:pPr>
                        <w:rPr>
                          <w:color w:val="365F91" w:themeColor="accent1" w:themeShade="BF"/>
                        </w:rPr>
                      </w:pPr>
                    </w:p>
                  </w:txbxContent>
                </v:textbox>
                <w10:wrap anchorx="page" anchory="page"/>
              </v:shape>
            </w:pict>
          </mc:Fallback>
        </mc:AlternateContent>
      </w:r>
      <w:r w:rsidR="001F42EE" w:rsidRPr="001F42EE">
        <w:rPr>
          <w:b/>
          <w:sz w:val="20"/>
          <w:szCs w:val="20"/>
        </w:rPr>
        <w:t xml:space="preserve">Discounted rate for </w:t>
      </w:r>
      <w:r w:rsidR="001F42EE" w:rsidRPr="001F42EE">
        <w:rPr>
          <w:b/>
          <w:bCs/>
          <w:color w:val="365F91" w:themeColor="accent1" w:themeShade="BF"/>
          <w:sz w:val="20"/>
          <w:szCs w:val="20"/>
        </w:rPr>
        <w:t xml:space="preserve">HR </w:t>
      </w:r>
      <w:r w:rsidR="001F42EE" w:rsidRPr="001F42EE">
        <w:rPr>
          <w:rFonts w:ascii="Lucida Handwriting" w:hAnsi="Lucida Handwriting"/>
          <w:b/>
          <w:bCs/>
          <w:color w:val="365F91" w:themeColor="accent1" w:themeShade="BF"/>
          <w:sz w:val="20"/>
          <w:szCs w:val="20"/>
        </w:rPr>
        <w:t>North</w:t>
      </w:r>
      <w:r w:rsidR="001F42EE" w:rsidRPr="001F42EE">
        <w:rPr>
          <w:b/>
          <w:bCs/>
          <w:color w:val="365F91" w:themeColor="accent1" w:themeShade="BF"/>
          <w:sz w:val="20"/>
          <w:szCs w:val="20"/>
        </w:rPr>
        <w:t xml:space="preserve"> </w:t>
      </w:r>
      <w:r w:rsidR="001F42EE" w:rsidRPr="001F42EE">
        <w:rPr>
          <w:b/>
          <w:bCs/>
          <w:i/>
          <w:color w:val="365F91" w:themeColor="accent1" w:themeShade="BF"/>
          <w:sz w:val="20"/>
          <w:szCs w:val="20"/>
        </w:rPr>
        <w:t xml:space="preserve"> </w:t>
      </w:r>
      <w:r w:rsidR="001F42EE" w:rsidRPr="001F42EE">
        <w:rPr>
          <w:b/>
          <w:sz w:val="20"/>
          <w:szCs w:val="20"/>
        </w:rPr>
        <w:t>Events</w:t>
      </w:r>
    </w:p>
    <w:p w:rsidR="001F42EE" w:rsidRPr="001F42EE" w:rsidRDefault="001F42EE" w:rsidP="001F42EE">
      <w:pPr>
        <w:pStyle w:val="ListParagraph"/>
        <w:numPr>
          <w:ilvl w:val="0"/>
          <w:numId w:val="1"/>
        </w:numPr>
        <w:jc w:val="left"/>
        <w:rPr>
          <w:b/>
          <w:sz w:val="20"/>
          <w:szCs w:val="20"/>
        </w:rPr>
      </w:pPr>
      <w:r w:rsidRPr="001F42EE">
        <w:rPr>
          <w:b/>
          <w:sz w:val="20"/>
          <w:szCs w:val="20"/>
        </w:rPr>
        <w:t>Discounted rate for all NH SHRM Chapter Events</w:t>
      </w:r>
    </w:p>
    <w:p w:rsidR="001F42EE" w:rsidRDefault="001F42EE" w:rsidP="001F42EE">
      <w:pPr>
        <w:pStyle w:val="ListParagraph"/>
        <w:numPr>
          <w:ilvl w:val="0"/>
          <w:numId w:val="1"/>
        </w:numPr>
        <w:jc w:val="left"/>
        <w:rPr>
          <w:b/>
          <w:sz w:val="20"/>
          <w:szCs w:val="20"/>
        </w:rPr>
      </w:pPr>
      <w:r w:rsidRPr="001F42EE">
        <w:rPr>
          <w:b/>
          <w:sz w:val="20"/>
          <w:szCs w:val="20"/>
        </w:rPr>
        <w:t xml:space="preserve">Access to “Members Only” sections to    </w:t>
      </w:r>
    </w:p>
    <w:p w:rsidR="001F42EE" w:rsidRDefault="001F42EE" w:rsidP="00B16E1F">
      <w:pPr>
        <w:ind w:firstLine="360"/>
        <w:jc w:val="left"/>
        <w:rPr>
          <w:b/>
          <w:sz w:val="20"/>
          <w:szCs w:val="20"/>
        </w:rPr>
      </w:pPr>
      <w:r w:rsidRPr="001F42EE">
        <w:rPr>
          <w:b/>
          <w:sz w:val="20"/>
          <w:szCs w:val="20"/>
        </w:rPr>
        <w:t>HRA-GC/</w:t>
      </w:r>
      <w:r w:rsidRPr="001F42EE">
        <w:rPr>
          <w:b/>
          <w:bCs/>
          <w:color w:val="365F91" w:themeColor="accent1" w:themeShade="BF"/>
          <w:sz w:val="20"/>
          <w:szCs w:val="20"/>
        </w:rPr>
        <w:t xml:space="preserve"> HR </w:t>
      </w:r>
      <w:proofErr w:type="gramStart"/>
      <w:r w:rsidRPr="001F42EE">
        <w:rPr>
          <w:rFonts w:ascii="Lucida Handwriting" w:hAnsi="Lucida Handwriting"/>
          <w:b/>
          <w:bCs/>
          <w:color w:val="365F91" w:themeColor="accent1" w:themeShade="BF"/>
          <w:sz w:val="20"/>
          <w:szCs w:val="20"/>
        </w:rPr>
        <w:t>North</w:t>
      </w:r>
      <w:r w:rsidRPr="001F42EE">
        <w:rPr>
          <w:b/>
          <w:bCs/>
          <w:color w:val="365F91" w:themeColor="accent1" w:themeShade="BF"/>
          <w:sz w:val="20"/>
          <w:szCs w:val="20"/>
        </w:rPr>
        <w:t xml:space="preserve"> </w:t>
      </w:r>
      <w:r w:rsidRPr="001F42EE">
        <w:rPr>
          <w:b/>
          <w:bCs/>
          <w:i/>
          <w:color w:val="365F91" w:themeColor="accent1" w:themeShade="BF"/>
          <w:sz w:val="20"/>
          <w:szCs w:val="20"/>
        </w:rPr>
        <w:t xml:space="preserve"> </w:t>
      </w:r>
      <w:r w:rsidRPr="001F42EE">
        <w:rPr>
          <w:b/>
          <w:sz w:val="20"/>
          <w:szCs w:val="20"/>
        </w:rPr>
        <w:t>website</w:t>
      </w:r>
      <w:proofErr w:type="gramEnd"/>
      <w:r w:rsidRPr="001F42EE">
        <w:rPr>
          <w:b/>
          <w:sz w:val="20"/>
          <w:szCs w:val="20"/>
        </w:rPr>
        <w:t xml:space="preserve"> and membership lists</w:t>
      </w:r>
    </w:p>
    <w:p w:rsidR="001F42EE" w:rsidRPr="00B16E1F" w:rsidRDefault="001F42EE" w:rsidP="00B16E1F">
      <w:pPr>
        <w:pStyle w:val="ListParagraph"/>
        <w:numPr>
          <w:ilvl w:val="0"/>
          <w:numId w:val="1"/>
        </w:numPr>
        <w:jc w:val="left"/>
        <w:rPr>
          <w:b/>
          <w:sz w:val="20"/>
          <w:szCs w:val="20"/>
        </w:rPr>
      </w:pPr>
      <w:r w:rsidRPr="001F42EE">
        <w:rPr>
          <w:b/>
          <w:sz w:val="20"/>
          <w:szCs w:val="20"/>
        </w:rPr>
        <w:t xml:space="preserve">Join </w:t>
      </w:r>
      <w:r w:rsidR="00B16E1F">
        <w:rPr>
          <w:b/>
          <w:sz w:val="20"/>
          <w:szCs w:val="20"/>
        </w:rPr>
        <w:t xml:space="preserve">at: </w:t>
      </w:r>
      <w:hyperlink r:id="rId11" w:history="1">
        <w:r w:rsidR="00B16E1F" w:rsidRPr="00B14367">
          <w:rPr>
            <w:rStyle w:val="Hyperlink"/>
            <w:b/>
            <w:sz w:val="20"/>
            <w:szCs w:val="20"/>
          </w:rPr>
          <w:t>www.HRA-GC.org</w:t>
        </w:r>
      </w:hyperlink>
      <w:r w:rsidR="00B16E1F">
        <w:rPr>
          <w:b/>
          <w:sz w:val="20"/>
          <w:szCs w:val="20"/>
        </w:rPr>
        <w:t xml:space="preserve"> </w:t>
      </w:r>
      <w:r w:rsidRPr="00B16E1F">
        <w:rPr>
          <w:b/>
          <w:sz w:val="20"/>
          <w:szCs w:val="20"/>
        </w:rPr>
        <w:t xml:space="preserve">before July 1, 2014 – $50 </w:t>
      </w:r>
    </w:p>
    <w:p w:rsidR="001F42EE" w:rsidRPr="001F42EE" w:rsidRDefault="001F42EE" w:rsidP="00B16E1F">
      <w:pPr>
        <w:ind w:firstLine="360"/>
        <w:jc w:val="left"/>
        <w:rPr>
          <w:b/>
          <w:sz w:val="20"/>
          <w:szCs w:val="20"/>
        </w:rPr>
      </w:pPr>
      <w:proofErr w:type="gramStart"/>
      <w:r w:rsidRPr="001F42EE">
        <w:rPr>
          <w:b/>
          <w:sz w:val="20"/>
          <w:szCs w:val="20"/>
        </w:rPr>
        <w:t>after</w:t>
      </w:r>
      <w:proofErr w:type="gramEnd"/>
      <w:r w:rsidRPr="001F42EE">
        <w:rPr>
          <w:b/>
          <w:sz w:val="20"/>
          <w:szCs w:val="20"/>
        </w:rPr>
        <w:t xml:space="preserve"> July 1, 2014 - $60</w:t>
      </w:r>
    </w:p>
    <w:p w:rsidR="001F42EE" w:rsidRDefault="001F42EE" w:rsidP="001F42EE">
      <w:pPr>
        <w:pStyle w:val="EventHeaders"/>
        <w:tabs>
          <w:tab w:val="left" w:pos="720"/>
          <w:tab w:val="center" w:pos="6480"/>
        </w:tabs>
        <w:ind w:left="720"/>
        <w:jc w:val="left"/>
        <w:rPr>
          <w:color w:val="002060"/>
          <w:sz w:val="32"/>
          <w:szCs w:val="32"/>
        </w:rPr>
      </w:pPr>
    </w:p>
    <w:p w:rsidR="00CA27C8" w:rsidRDefault="000E7C3E" w:rsidP="00B16E1F">
      <w:pPr>
        <w:pStyle w:val="EventHeaders"/>
        <w:tabs>
          <w:tab w:val="left" w:pos="720"/>
          <w:tab w:val="center" w:pos="6480"/>
        </w:tabs>
        <w:ind w:firstLine="360"/>
        <w:jc w:val="left"/>
        <w:rPr>
          <w:noProof/>
        </w:rPr>
      </w:pPr>
      <w:r>
        <w:rPr>
          <w:noProof/>
        </w:rPr>
        <mc:AlternateContent>
          <mc:Choice Requires="wps">
            <w:drawing>
              <wp:anchor distT="36576" distB="36576" distL="36576" distR="36576" simplePos="0" relativeHeight="251653120" behindDoc="1" locked="0" layoutInCell="1" allowOverlap="1" wp14:anchorId="228984AF" wp14:editId="10B3EE04">
                <wp:simplePos x="0" y="0"/>
                <wp:positionH relativeFrom="page">
                  <wp:posOffset>5947410</wp:posOffset>
                </wp:positionH>
                <wp:positionV relativeFrom="page">
                  <wp:posOffset>3508375</wp:posOffset>
                </wp:positionV>
                <wp:extent cx="3200400" cy="3599180"/>
                <wp:effectExtent l="0" t="0" r="19050" b="203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99180"/>
                        </a:xfrm>
                        <a:prstGeom prst="roundRect">
                          <a:avLst>
                            <a:gd name="adj" fmla="val 16667"/>
                          </a:avLst>
                        </a:prstGeom>
                        <a:solidFill>
                          <a:srgbClr val="FFFFFF"/>
                        </a:solidFill>
                        <a:ln w="6350" algn="in">
                          <a:solidFill>
                            <a:srgbClr val="91AA91"/>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68.3pt;margin-top:276.25pt;width:252pt;height:283.4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" strokecolor="#91aa91" strokeweight=".5pt" insetpen="t">
                <v:shadow color="#ccc"/>
                <v:textbox inset="2.85pt,2.85pt,2.85pt,2.85pt"/>
                <w10:wrap anchorx="page" anchory="page"/>
              </v:roundrect>
            </w:pict>
          </mc:Fallback>
        </mc:AlternateContent>
      </w:r>
      <w:r w:rsidR="007C5E3A" w:rsidRPr="00071E22">
        <w:rPr>
          <w:color w:val="002060"/>
          <w:sz w:val="32"/>
          <w:szCs w:val="32"/>
        </w:rPr>
        <w:t>2014</w:t>
      </w:r>
      <w:r w:rsidR="008B55FF">
        <w:rPr>
          <w:color w:val="002060"/>
          <w:sz w:val="32"/>
          <w:szCs w:val="32"/>
        </w:rPr>
        <w:t xml:space="preserve"> - 2015</w:t>
      </w:r>
      <w:r w:rsidR="007C5E3A" w:rsidRPr="00071E22">
        <w:rPr>
          <w:color w:val="002060"/>
          <w:sz w:val="32"/>
          <w:szCs w:val="32"/>
        </w:rPr>
        <w:t xml:space="preserve"> </w:t>
      </w:r>
      <w:r w:rsidR="008B55FF">
        <w:rPr>
          <w:color w:val="002060"/>
          <w:sz w:val="32"/>
          <w:szCs w:val="32"/>
        </w:rPr>
        <w:t>Sustaining</w:t>
      </w:r>
      <w:r w:rsidR="008C1B4B" w:rsidRPr="00071E22">
        <w:rPr>
          <w:color w:val="002060"/>
          <w:sz w:val="32"/>
          <w:szCs w:val="32"/>
        </w:rPr>
        <w:t xml:space="preserve"> Sponsors</w:t>
      </w:r>
      <w:r w:rsidR="008C1B4B">
        <w:rPr>
          <w:noProof/>
          <w:color w:val="auto"/>
          <w:szCs w:val="24"/>
        </w:rPr>
        <w:drawing>
          <wp:anchor distT="36576" distB="36576" distL="36576" distR="36576" simplePos="0" relativeHeight="251680768" behindDoc="0" locked="0" layoutInCell="1" allowOverlap="1" wp14:anchorId="61BECB05" wp14:editId="6F7F682A">
            <wp:simplePos x="0" y="0"/>
            <wp:positionH relativeFrom="column">
              <wp:posOffset>857250</wp:posOffset>
            </wp:positionH>
            <wp:positionV relativeFrom="paragraph">
              <wp:posOffset>5257800</wp:posOffset>
            </wp:positionV>
            <wp:extent cx="2171700" cy="113982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2171700" cy="1139825"/>
                    </a:xfrm>
                    <a:prstGeom prst="rect">
                      <a:avLst/>
                    </a:prstGeom>
                    <a:noFill/>
                    <a:ln w="9525" algn="in">
                      <a:noFill/>
                      <a:miter lim="800000"/>
                      <a:headEnd/>
                      <a:tailEnd/>
                    </a:ln>
                    <a:effectLst/>
                  </pic:spPr>
                </pic:pic>
              </a:graphicData>
            </a:graphic>
          </wp:anchor>
        </w:drawing>
      </w:r>
    </w:p>
    <w:p w:rsidR="00667123" w:rsidRPr="00667123" w:rsidRDefault="002664CF" w:rsidP="00667123">
      <w:pPr>
        <w:jc w:val="left"/>
        <w:rPr>
          <w:rFonts w:cs="Tahoma"/>
          <w:noProof/>
          <w:sz w:val="16"/>
          <w:szCs w:val="16"/>
        </w:rPr>
      </w:pPr>
      <w:r>
        <w:rPr>
          <w:noProof/>
        </w:rPr>
        <w:drawing>
          <wp:anchor distT="36576" distB="36576" distL="36576" distR="36576" simplePos="0" relativeHeight="251672576" behindDoc="0" locked="0" layoutInCell="1" allowOverlap="1" wp14:anchorId="1C69DC3D" wp14:editId="2432BF98">
            <wp:simplePos x="0" y="0"/>
            <wp:positionH relativeFrom="column">
              <wp:posOffset>-165735</wp:posOffset>
            </wp:positionH>
            <wp:positionV relativeFrom="paragraph">
              <wp:posOffset>660400</wp:posOffset>
            </wp:positionV>
            <wp:extent cx="1976755" cy="870585"/>
            <wp:effectExtent l="0" t="0" r="444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976755" cy="87058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70528" behindDoc="0" locked="0" layoutInCell="1" allowOverlap="1" wp14:anchorId="4945C97F" wp14:editId="154FE03C">
            <wp:simplePos x="0" y="0"/>
            <wp:positionH relativeFrom="column">
              <wp:posOffset>2723515</wp:posOffset>
            </wp:positionH>
            <wp:positionV relativeFrom="paragraph">
              <wp:posOffset>495300</wp:posOffset>
            </wp:positionV>
            <wp:extent cx="1437640" cy="1035050"/>
            <wp:effectExtent l="0" t="0" r="0" b="0"/>
            <wp:wrapNone/>
            <wp:docPr id="34" name="Picture 34" descr="Logo (new)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new) color"/>
                    <pic:cNvPicPr>
                      <a:picLocks noChangeAspect="1" noChangeArrowheads="1"/>
                    </pic:cNvPicPr>
                  </pic:nvPicPr>
                  <pic:blipFill>
                    <a:blip r:embed="rId14" cstate="print"/>
                    <a:srcRect/>
                    <a:stretch>
                      <a:fillRect/>
                    </a:stretch>
                  </pic:blipFill>
                  <pic:spPr bwMode="auto">
                    <a:xfrm>
                      <a:off x="0" y="0"/>
                      <a:ext cx="1437640" cy="10350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345A2222" wp14:editId="00DC3F02">
                <wp:simplePos x="0" y="0"/>
                <wp:positionH relativeFrom="column">
                  <wp:posOffset>454660</wp:posOffset>
                </wp:positionH>
                <wp:positionV relativeFrom="paragraph">
                  <wp:posOffset>1652905</wp:posOffset>
                </wp:positionV>
                <wp:extent cx="2374265" cy="1403985"/>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64514" w:rsidRDefault="00D64514">
                            <w:r>
                              <w:t xml:space="preserve">One Sponsor slot available: </w:t>
                            </w:r>
                          </w:p>
                          <w:p w:rsidR="008B55FF" w:rsidRDefault="00D64514">
                            <w:r>
                              <w:t>Your co</w:t>
                            </w:r>
                            <w:r w:rsidR="008B55FF">
                              <w:t>mpany LOGO could be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35.8pt;margin-top:130.15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">
                <v:textbox style="mso-fit-shape-to-text:t">
                  <w:txbxContent>
                    <w:p w:rsidR="00D64514" w:rsidRDefault="00D64514">
                      <w:r>
                        <w:t xml:space="preserve">One Sponsor slot available: </w:t>
                      </w:r>
                    </w:p>
                    <w:p w:rsidR="008B55FF" w:rsidRDefault="00D64514">
                      <w:bookmarkStart w:id="5" w:name="_GoBack"/>
                      <w:bookmarkEnd w:id="5"/>
                      <w:r>
                        <w:t>Your co</w:t>
                      </w:r>
                      <w:r w:rsidR="008B55FF">
                        <w:t>mpany LOGO could be here</w:t>
                      </w:r>
                    </w:p>
                  </w:txbxContent>
                </v:textbox>
              </v:shape>
            </w:pict>
          </mc:Fallback>
        </mc:AlternateContent>
      </w:r>
      <w:r w:rsidR="00B16E1F">
        <w:rPr>
          <w:noProof/>
        </w:rPr>
        <w:drawing>
          <wp:anchor distT="36576" distB="36576" distL="36576" distR="36576" simplePos="0" relativeHeight="251681792" behindDoc="0" locked="0" layoutInCell="1" allowOverlap="1" wp14:anchorId="198479E4" wp14:editId="0A44DDDF">
            <wp:simplePos x="0" y="0"/>
            <wp:positionH relativeFrom="column">
              <wp:posOffset>1148080</wp:posOffset>
            </wp:positionH>
            <wp:positionV relativeFrom="paragraph">
              <wp:posOffset>10795</wp:posOffset>
            </wp:positionV>
            <wp:extent cx="1626235" cy="8515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235"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5F4D">
        <w:rPr>
          <w:noProof/>
        </w:rPr>
        <w:br w:type="page"/>
      </w:r>
    </w:p>
    <w:p w:rsidR="000A55C3" w:rsidRDefault="00766D30" w:rsidP="000A55C3">
      <w:pPr>
        <w:tabs>
          <w:tab w:val="left" w:pos="5456"/>
          <w:tab w:val="center" w:pos="6480"/>
        </w:tabs>
        <w:rPr>
          <w:b/>
          <w:color w:val="365F91" w:themeColor="accent1" w:themeShade="BF"/>
          <w:sz w:val="22"/>
          <w:szCs w:val="22"/>
        </w:rPr>
      </w:pPr>
      <w:r>
        <w:rPr>
          <w:noProof/>
          <w:color w:val="365F91" w:themeColor="accent1" w:themeShade="BF"/>
          <w:sz w:val="16"/>
          <w:szCs w:val="16"/>
        </w:rPr>
        <w:lastRenderedPageBreak/>
        <mc:AlternateContent>
          <mc:Choice Requires="wps">
            <w:drawing>
              <wp:anchor distT="36576" distB="36576" distL="36576" distR="36576" simplePos="0" relativeHeight="251688960" behindDoc="1" locked="0" layoutInCell="1" allowOverlap="1" wp14:anchorId="430868DF" wp14:editId="34AC0DE7">
                <wp:simplePos x="0" y="0"/>
                <wp:positionH relativeFrom="page">
                  <wp:posOffset>530860</wp:posOffset>
                </wp:positionH>
                <wp:positionV relativeFrom="page">
                  <wp:posOffset>281305</wp:posOffset>
                </wp:positionV>
                <wp:extent cx="4077335" cy="7236460"/>
                <wp:effectExtent l="0" t="0" r="18415" b="2159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77335" cy="7236460"/>
                        </a:xfrm>
                        <a:prstGeom prst="rect">
                          <a:avLst/>
                        </a:prstGeom>
                        <a:solidFill>
                          <a:srgbClr val="F5F5DC"/>
                        </a:solidFill>
                        <a:ln w="12700" algn="in">
                          <a:solidFill>
                            <a:schemeClr val="accent5">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66AF0" w:rsidRPr="001F42EE" w:rsidRDefault="00BF23A3" w:rsidP="001F42EE">
                            <w:pPr>
                              <w:jc w:val="left"/>
                              <w:rPr>
                                <w:b/>
                                <w:sz w:val="20"/>
                                <w:szCs w:val="20"/>
                              </w:rPr>
                            </w:pPr>
                            <w:r>
                              <w:rPr>
                                <w:b/>
                                <w:bCs/>
                                <w:color w:val="365F91" w:themeColor="accent1" w:themeShade="BF"/>
                              </w:rPr>
                              <w:t xml:space="preserve">  </w:t>
                            </w:r>
                            <w:r w:rsidR="001F42EE">
                              <w:rPr>
                                <w:b/>
                                <w:bCs/>
                                <w:color w:val="365F91" w:themeColor="accent1" w:themeShade="BF"/>
                              </w:rPr>
                              <w:tab/>
                            </w:r>
                            <w:r w:rsidR="001F42EE">
                              <w:rPr>
                                <w:b/>
                                <w:bCs/>
                                <w:color w:val="365F91" w:themeColor="accent1" w:themeShade="BF"/>
                              </w:rPr>
                              <w:tab/>
                            </w:r>
                          </w:p>
                          <w:p w:rsidR="001815CE" w:rsidRDefault="001815CE" w:rsidP="001815CE">
                            <w:pPr>
                              <w:rPr>
                                <w:b/>
                                <w:i/>
                                <w:u w:val="single"/>
                              </w:rPr>
                            </w:pPr>
                            <w:r w:rsidRPr="003A4D4B">
                              <w:rPr>
                                <w:b/>
                                <w:i/>
                                <w:u w:val="single"/>
                              </w:rPr>
                              <w:t>Calendar of Events</w:t>
                            </w:r>
                          </w:p>
                          <w:p w:rsidR="001815CE" w:rsidRPr="001452F2" w:rsidRDefault="001815CE" w:rsidP="001815CE">
                            <w:pPr>
                              <w:rPr>
                                <w:b/>
                                <w:i/>
                                <w:sz w:val="16"/>
                                <w:szCs w:val="16"/>
                                <w:u w:val="single"/>
                              </w:rPr>
                            </w:pPr>
                          </w:p>
                          <w:p w:rsidR="001815CE" w:rsidRPr="00A8525B" w:rsidRDefault="001815CE" w:rsidP="001815CE">
                            <w:pPr>
                              <w:jc w:val="left"/>
                              <w:rPr>
                                <w:sz w:val="20"/>
                                <w:szCs w:val="20"/>
                              </w:rPr>
                            </w:pPr>
                            <w:r>
                              <w:rPr>
                                <w:sz w:val="20"/>
                                <w:szCs w:val="20"/>
                              </w:rPr>
                              <w:t xml:space="preserve">  </w:t>
                            </w:r>
                            <w:r w:rsidRPr="00A8525B">
                              <w:rPr>
                                <w:sz w:val="20"/>
                                <w:szCs w:val="20"/>
                              </w:rPr>
                              <w:t>All Events are $20 for members and $40 for non-members</w:t>
                            </w:r>
                          </w:p>
                          <w:p w:rsidR="001815CE" w:rsidRPr="00A8525B" w:rsidRDefault="001815CE" w:rsidP="001815CE">
                            <w:pPr>
                              <w:jc w:val="left"/>
                              <w:rPr>
                                <w:sz w:val="20"/>
                                <w:szCs w:val="20"/>
                              </w:rPr>
                            </w:pPr>
                            <w:r>
                              <w:rPr>
                                <w:sz w:val="20"/>
                                <w:szCs w:val="20"/>
                              </w:rPr>
                              <w:t xml:space="preserve">  </w:t>
                            </w:r>
                            <w:r w:rsidRPr="00A8525B">
                              <w:rPr>
                                <w:sz w:val="20"/>
                                <w:szCs w:val="20"/>
                              </w:rPr>
                              <w:t xml:space="preserve">To register for events please visit: </w:t>
                            </w:r>
                            <w:r w:rsidRPr="00A8525B">
                              <w:rPr>
                                <w:b/>
                                <w:i/>
                                <w:sz w:val="20"/>
                                <w:szCs w:val="20"/>
                                <w:u w:val="single"/>
                              </w:rPr>
                              <w:t>www.hra-gc.org</w:t>
                            </w:r>
                          </w:p>
                          <w:p w:rsidR="001815CE" w:rsidRPr="00A8525B" w:rsidRDefault="001815CE" w:rsidP="001815CE">
                            <w:pPr>
                              <w:jc w:val="left"/>
                              <w:rPr>
                                <w:sz w:val="20"/>
                                <w:szCs w:val="20"/>
                              </w:rPr>
                            </w:pPr>
                            <w:r>
                              <w:rPr>
                                <w:sz w:val="20"/>
                                <w:szCs w:val="20"/>
                              </w:rPr>
                              <w:t xml:space="preserve">  </w:t>
                            </w:r>
                            <w:r w:rsidRPr="00A8525B">
                              <w:rPr>
                                <w:sz w:val="20"/>
                                <w:szCs w:val="20"/>
                              </w:rPr>
                              <w:t>Each event has been submitted for 1.5 HRCI Credits</w:t>
                            </w:r>
                          </w:p>
                          <w:p w:rsidR="00A66AF0" w:rsidRPr="00A66AF0" w:rsidRDefault="00A66AF0" w:rsidP="00A66AF0">
                            <w:pPr>
                              <w:ind w:left="360"/>
                              <w:jc w:val="left"/>
                              <w:rPr>
                                <w:b/>
                                <w:sz w:val="22"/>
                                <w:szCs w:val="22"/>
                              </w:rPr>
                            </w:pPr>
                          </w:p>
                          <w:p w:rsidR="001815CE" w:rsidRDefault="001815CE" w:rsidP="00A8525B">
                            <w:pPr>
                              <w:rPr>
                                <w:b/>
                                <w:i/>
                                <w:sz w:val="22"/>
                                <w:szCs w:val="22"/>
                              </w:rPr>
                            </w:pPr>
                          </w:p>
                          <w:p w:rsidR="001815CE" w:rsidRDefault="001815CE" w:rsidP="00A8525B">
                            <w:pPr>
                              <w:rPr>
                                <w:b/>
                                <w:i/>
                                <w:sz w:val="22"/>
                                <w:szCs w:val="22"/>
                              </w:rPr>
                            </w:pPr>
                          </w:p>
                          <w:p w:rsidR="0028723C" w:rsidRDefault="0028723C" w:rsidP="0028723C">
                            <w:pPr>
                              <w:jc w:val="left"/>
                              <w:rPr>
                                <w:sz w:val="20"/>
                                <w:szCs w:val="20"/>
                              </w:rPr>
                            </w:pPr>
                          </w:p>
                          <w:p w:rsidR="0028723C" w:rsidRDefault="0028723C" w:rsidP="0028723C">
                            <w:pPr>
                              <w:jc w:val="left"/>
                              <w:rPr>
                                <w:sz w:val="20"/>
                                <w:szCs w:val="20"/>
                              </w:rPr>
                            </w:pPr>
                          </w:p>
                          <w:p w:rsidR="001815CE" w:rsidRDefault="0028723C" w:rsidP="0028723C">
                            <w:pPr>
                              <w:jc w:val="left"/>
                              <w:rPr>
                                <w:sz w:val="18"/>
                                <w:szCs w:val="18"/>
                              </w:rPr>
                            </w:pPr>
                            <w:r w:rsidRPr="001B7943">
                              <w:rPr>
                                <w:sz w:val="18"/>
                                <w:szCs w:val="18"/>
                              </w:rPr>
                              <w:t>Scott’s presentation will focus on providing you with the tools for understanding your employee demographics, their needs and interest</w:t>
                            </w:r>
                            <w:r w:rsidR="00D651BD">
                              <w:rPr>
                                <w:sz w:val="18"/>
                                <w:szCs w:val="18"/>
                              </w:rPr>
                              <w:t>s</w:t>
                            </w:r>
                            <w:r w:rsidRPr="001B7943">
                              <w:rPr>
                                <w:sz w:val="18"/>
                                <w:szCs w:val="18"/>
                              </w:rPr>
                              <w:t xml:space="preserve">, the impact age </w:t>
                            </w:r>
                            <w:proofErr w:type="gramStart"/>
                            <w:r w:rsidRPr="001B7943">
                              <w:rPr>
                                <w:sz w:val="18"/>
                                <w:szCs w:val="18"/>
                              </w:rPr>
                              <w:t>has</w:t>
                            </w:r>
                            <w:proofErr w:type="gramEnd"/>
                            <w:r w:rsidRPr="001B7943">
                              <w:rPr>
                                <w:sz w:val="18"/>
                                <w:szCs w:val="18"/>
                              </w:rPr>
                              <w:t xml:space="preserve"> on </w:t>
                            </w:r>
                            <w:r w:rsidR="008112E1" w:rsidRPr="001B7943">
                              <w:rPr>
                                <w:sz w:val="18"/>
                                <w:szCs w:val="18"/>
                              </w:rPr>
                              <w:t>workers‘comp</w:t>
                            </w:r>
                            <w:r w:rsidRPr="001B7943">
                              <w:rPr>
                                <w:sz w:val="18"/>
                                <w:szCs w:val="18"/>
                              </w:rPr>
                              <w:t xml:space="preserve"> claims, the over</w:t>
                            </w:r>
                            <w:r w:rsidR="00D651BD">
                              <w:rPr>
                                <w:sz w:val="18"/>
                                <w:szCs w:val="18"/>
                              </w:rPr>
                              <w:t>all</w:t>
                            </w:r>
                            <w:r w:rsidRPr="001B7943">
                              <w:rPr>
                                <w:sz w:val="18"/>
                                <w:szCs w:val="18"/>
                              </w:rPr>
                              <w:t xml:space="preserve"> HR stra</w:t>
                            </w:r>
                            <w:r w:rsidR="00D651BD">
                              <w:rPr>
                                <w:sz w:val="18"/>
                                <w:szCs w:val="18"/>
                              </w:rPr>
                              <w:t xml:space="preserve">tegy and how it aligns with your </w:t>
                            </w:r>
                            <w:r w:rsidRPr="001B7943">
                              <w:rPr>
                                <w:sz w:val="18"/>
                                <w:szCs w:val="18"/>
                              </w:rPr>
                              <w:t>business strategy.</w:t>
                            </w:r>
                          </w:p>
                          <w:p w:rsidR="00D651BD" w:rsidRPr="00D651BD" w:rsidRDefault="00D651BD" w:rsidP="0028723C">
                            <w:pPr>
                              <w:jc w:val="left"/>
                              <w:rPr>
                                <w:sz w:val="16"/>
                                <w:szCs w:val="16"/>
                              </w:rPr>
                            </w:pPr>
                          </w:p>
                          <w:p w:rsidR="001815CE" w:rsidRPr="00D651BD" w:rsidRDefault="001815CE" w:rsidP="00A8525B">
                            <w:pPr>
                              <w:rPr>
                                <w:b/>
                                <w:i/>
                                <w:sz w:val="16"/>
                                <w:szCs w:val="16"/>
                              </w:rPr>
                            </w:pPr>
                          </w:p>
                          <w:p w:rsidR="001815CE" w:rsidRDefault="001815CE" w:rsidP="00A8525B">
                            <w:pPr>
                              <w:rPr>
                                <w:b/>
                                <w:i/>
                                <w:sz w:val="22"/>
                                <w:szCs w:val="22"/>
                              </w:rPr>
                            </w:pPr>
                          </w:p>
                          <w:p w:rsidR="001815CE" w:rsidRDefault="001815CE" w:rsidP="00A8525B">
                            <w:pPr>
                              <w:rPr>
                                <w:b/>
                                <w:i/>
                                <w:sz w:val="22"/>
                                <w:szCs w:val="22"/>
                              </w:rPr>
                            </w:pPr>
                          </w:p>
                          <w:p w:rsidR="001815CE" w:rsidRDefault="001815CE" w:rsidP="00A8525B">
                            <w:pPr>
                              <w:rPr>
                                <w:b/>
                                <w:i/>
                                <w:sz w:val="22"/>
                                <w:szCs w:val="22"/>
                              </w:rPr>
                            </w:pPr>
                          </w:p>
                          <w:p w:rsidR="001815CE" w:rsidRDefault="001815CE" w:rsidP="00A8525B">
                            <w:pPr>
                              <w:rPr>
                                <w:b/>
                                <w:i/>
                                <w:sz w:val="22"/>
                                <w:szCs w:val="22"/>
                              </w:rPr>
                            </w:pPr>
                          </w:p>
                          <w:p w:rsidR="001815CE" w:rsidRDefault="001815CE" w:rsidP="005B0C52">
                            <w:pPr>
                              <w:pStyle w:val="NoSpacing"/>
                              <w:jc w:val="left"/>
                            </w:pPr>
                          </w:p>
                          <w:p w:rsidR="00C6775E" w:rsidRDefault="00C6775E" w:rsidP="00A8525B">
                            <w:pPr>
                              <w:rPr>
                                <w:b/>
                                <w:i/>
                                <w:sz w:val="16"/>
                                <w:szCs w:val="16"/>
                              </w:rPr>
                            </w:pPr>
                          </w:p>
                          <w:p w:rsidR="00D651BD" w:rsidRPr="00606F13" w:rsidRDefault="00D651BD" w:rsidP="00D651BD">
                            <w:pPr>
                              <w:pStyle w:val="NoSpacing"/>
                              <w:jc w:val="left"/>
                              <w:rPr>
                                <w:rFonts w:cs="Times"/>
                                <w:sz w:val="18"/>
                                <w:szCs w:val="18"/>
                              </w:rPr>
                            </w:pPr>
                            <w:r w:rsidRPr="00606F13">
                              <w:rPr>
                                <w:rFonts w:cs="Times"/>
                                <w:sz w:val="18"/>
                                <w:szCs w:val="18"/>
                              </w:rPr>
                              <w:t>Giving feedback to employees and colleagues is a crucial and sometimes difficult task.  This session will include helpful suggestions, question some commonly accepted tactics, and encourage participants to incorporate creative approaches into their natural communication styles.  </w:t>
                            </w:r>
                          </w:p>
                          <w:p w:rsidR="00D651BD" w:rsidRPr="001452F2" w:rsidRDefault="00D651BD" w:rsidP="00A8525B">
                            <w:pPr>
                              <w:rPr>
                                <w:b/>
                                <w:i/>
                                <w:sz w:val="16"/>
                                <w:szCs w:val="16"/>
                              </w:rPr>
                            </w:pPr>
                          </w:p>
                          <w:p w:rsidR="005200A2" w:rsidRPr="00D651BD" w:rsidRDefault="00617317" w:rsidP="005200A2">
                            <w:pPr>
                              <w:jc w:val="both"/>
                              <w:rPr>
                                <w:b/>
                                <w:sz w:val="20"/>
                                <w:szCs w:val="20"/>
                              </w:rPr>
                            </w:pPr>
                            <w:r>
                              <w:rPr>
                                <w:sz w:val="22"/>
                                <w:szCs w:val="22"/>
                              </w:rPr>
                              <w:t xml:space="preserve"> </w:t>
                            </w:r>
                            <w:r w:rsidR="005200A2" w:rsidRPr="00D651BD">
                              <w:rPr>
                                <w:b/>
                                <w:sz w:val="20"/>
                                <w:szCs w:val="20"/>
                              </w:rPr>
                              <w:t xml:space="preserve">December 4, 2014, </w:t>
                            </w:r>
                            <w:r w:rsidR="002270CD">
                              <w:rPr>
                                <w:b/>
                                <w:sz w:val="20"/>
                                <w:szCs w:val="20"/>
                              </w:rPr>
                              <w:t>4:30</w:t>
                            </w:r>
                            <w:r w:rsidR="005200A2" w:rsidRPr="00D651BD">
                              <w:rPr>
                                <w:b/>
                                <w:sz w:val="20"/>
                                <w:szCs w:val="20"/>
                              </w:rPr>
                              <w:t xml:space="preserve"> pm – 7:</w:t>
                            </w:r>
                            <w:r w:rsidR="002270CD">
                              <w:rPr>
                                <w:b/>
                                <w:sz w:val="20"/>
                                <w:szCs w:val="20"/>
                              </w:rPr>
                              <w:t>00</w:t>
                            </w:r>
                            <w:r w:rsidR="005200A2" w:rsidRPr="00D651BD">
                              <w:rPr>
                                <w:b/>
                                <w:sz w:val="20"/>
                                <w:szCs w:val="20"/>
                              </w:rPr>
                              <w:t xml:space="preserve"> pm</w:t>
                            </w:r>
                          </w:p>
                          <w:p w:rsidR="005200A2" w:rsidRPr="00D651BD" w:rsidRDefault="00617317" w:rsidP="005200A2">
                            <w:pPr>
                              <w:jc w:val="both"/>
                              <w:rPr>
                                <w:b/>
                                <w:i/>
                                <w:sz w:val="20"/>
                                <w:szCs w:val="20"/>
                              </w:rPr>
                            </w:pPr>
                            <w:r w:rsidRPr="00D651BD">
                              <w:rPr>
                                <w:b/>
                                <w:sz w:val="20"/>
                                <w:szCs w:val="20"/>
                              </w:rPr>
                              <w:t xml:space="preserve"> </w:t>
                            </w:r>
                            <w:r w:rsidR="005200A2" w:rsidRPr="00D651BD">
                              <w:rPr>
                                <w:b/>
                                <w:sz w:val="20"/>
                                <w:szCs w:val="20"/>
                              </w:rPr>
                              <w:t xml:space="preserve">Title: </w:t>
                            </w:r>
                            <w:r w:rsidR="005200A2" w:rsidRPr="00D651BD">
                              <w:rPr>
                                <w:b/>
                                <w:i/>
                                <w:sz w:val="20"/>
                                <w:szCs w:val="20"/>
                              </w:rPr>
                              <w:t xml:space="preserve">Social Media </w:t>
                            </w:r>
                            <w:r w:rsidR="001452F2" w:rsidRPr="00D651BD">
                              <w:rPr>
                                <w:b/>
                                <w:i/>
                                <w:sz w:val="20"/>
                                <w:szCs w:val="20"/>
                              </w:rPr>
                              <w:t>Minute</w:t>
                            </w:r>
                            <w:r w:rsidR="00BE776E">
                              <w:rPr>
                                <w:b/>
                                <w:i/>
                                <w:sz w:val="20"/>
                                <w:szCs w:val="20"/>
                              </w:rPr>
                              <w:t xml:space="preserve"> -</w:t>
                            </w:r>
                            <w:r w:rsidR="005200A2" w:rsidRPr="00D651BD">
                              <w:rPr>
                                <w:b/>
                                <w:i/>
                                <w:sz w:val="20"/>
                                <w:szCs w:val="20"/>
                              </w:rPr>
                              <w:t xml:space="preserve"> </w:t>
                            </w:r>
                            <w:r w:rsidR="00BE776E">
                              <w:rPr>
                                <w:b/>
                                <w:i/>
                                <w:sz w:val="20"/>
                                <w:szCs w:val="20"/>
                              </w:rPr>
                              <w:t>A Networking Social Event</w:t>
                            </w:r>
                          </w:p>
                          <w:p w:rsidR="005200A2" w:rsidRPr="00D651BD" w:rsidRDefault="00617317" w:rsidP="005200A2">
                            <w:pPr>
                              <w:jc w:val="both"/>
                              <w:rPr>
                                <w:b/>
                                <w:i/>
                                <w:sz w:val="20"/>
                                <w:szCs w:val="20"/>
                              </w:rPr>
                            </w:pPr>
                            <w:r w:rsidRPr="00D651BD">
                              <w:rPr>
                                <w:b/>
                                <w:sz w:val="20"/>
                                <w:szCs w:val="20"/>
                              </w:rPr>
                              <w:t xml:space="preserve"> </w:t>
                            </w:r>
                            <w:r w:rsidR="005200A2" w:rsidRPr="00D651BD">
                              <w:rPr>
                                <w:b/>
                                <w:sz w:val="20"/>
                                <w:szCs w:val="20"/>
                              </w:rPr>
                              <w:t xml:space="preserve">Presenter(s): </w:t>
                            </w:r>
                            <w:r w:rsidR="005200A2" w:rsidRPr="00D651BD">
                              <w:rPr>
                                <w:b/>
                                <w:i/>
                                <w:sz w:val="20"/>
                                <w:szCs w:val="20"/>
                              </w:rPr>
                              <w:t>Beth Hutchins</w:t>
                            </w:r>
                          </w:p>
                          <w:p w:rsidR="00606F13" w:rsidRPr="00D651BD" w:rsidRDefault="00617317" w:rsidP="00617317">
                            <w:pPr>
                              <w:jc w:val="both"/>
                              <w:rPr>
                                <w:b/>
                                <w:i/>
                                <w:sz w:val="20"/>
                                <w:szCs w:val="20"/>
                              </w:rPr>
                            </w:pPr>
                            <w:r w:rsidRPr="00D651BD">
                              <w:rPr>
                                <w:b/>
                                <w:sz w:val="20"/>
                                <w:szCs w:val="20"/>
                              </w:rPr>
                              <w:t xml:space="preserve"> </w:t>
                            </w:r>
                            <w:r w:rsidR="005200A2" w:rsidRPr="00D651BD">
                              <w:rPr>
                                <w:b/>
                                <w:sz w:val="20"/>
                                <w:szCs w:val="20"/>
                              </w:rPr>
                              <w:t>Location:</w:t>
                            </w:r>
                            <w:r w:rsidR="005200A2" w:rsidRPr="00D651BD">
                              <w:rPr>
                                <w:b/>
                                <w:i/>
                                <w:sz w:val="20"/>
                                <w:szCs w:val="20"/>
                              </w:rPr>
                              <w:t xml:space="preserve"> </w:t>
                            </w:r>
                            <w:proofErr w:type="spellStart"/>
                            <w:r w:rsidRPr="00766D30">
                              <w:rPr>
                                <w:b/>
                                <w:sz w:val="20"/>
                                <w:szCs w:val="20"/>
                              </w:rPr>
                              <w:t>Cranmore</w:t>
                            </w:r>
                            <w:proofErr w:type="spellEnd"/>
                            <w:r w:rsidRPr="00766D30">
                              <w:rPr>
                                <w:b/>
                                <w:sz w:val="20"/>
                                <w:szCs w:val="20"/>
                              </w:rPr>
                              <w:t xml:space="preserve"> Mountain</w:t>
                            </w:r>
                          </w:p>
                          <w:p w:rsidR="001452F2" w:rsidRPr="001452F2" w:rsidRDefault="001452F2" w:rsidP="001452F2">
                            <w:pPr>
                              <w:spacing w:after="200"/>
                              <w:jc w:val="left"/>
                              <w:rPr>
                                <w:rStyle w:val="Emphasis"/>
                                <w:iCs w:val="0"/>
                                <w:color w:val="000000"/>
                                <w:sz w:val="18"/>
                                <w:szCs w:val="18"/>
                              </w:rPr>
                            </w:pPr>
                            <w:r w:rsidRPr="001452F2">
                              <w:rPr>
                                <w:color w:val="000000"/>
                                <w:sz w:val="18"/>
                                <w:szCs w:val="18"/>
                              </w:rPr>
                              <w:t>Best practices for social media use personally and professionally.</w:t>
                            </w:r>
                            <w:r w:rsidRPr="001452F2">
                              <w:rPr>
                                <w:i/>
                                <w:color w:val="000000"/>
                                <w:sz w:val="18"/>
                                <w:szCs w:val="18"/>
                              </w:rPr>
                              <w:t xml:space="preserve"> </w:t>
                            </w:r>
                            <w:r w:rsidRPr="001452F2">
                              <w:rPr>
                                <w:rStyle w:val="Emphasis"/>
                                <w:i w:val="0"/>
                                <w:color w:val="000000"/>
                                <w:sz w:val="18"/>
                                <w:szCs w:val="18"/>
                              </w:rPr>
                              <w:t xml:space="preserve">This quick presentation will include a brief overview of social media including </w:t>
                            </w:r>
                            <w:r w:rsidR="008112E1">
                              <w:rPr>
                                <w:rStyle w:val="Emphasis"/>
                                <w:i w:val="0"/>
                                <w:color w:val="000000"/>
                                <w:sz w:val="18"/>
                                <w:szCs w:val="18"/>
                              </w:rPr>
                              <w:t>F</w:t>
                            </w:r>
                            <w:r w:rsidRPr="001452F2">
                              <w:rPr>
                                <w:rStyle w:val="Emphasis"/>
                                <w:i w:val="0"/>
                                <w:color w:val="000000"/>
                                <w:sz w:val="18"/>
                                <w:szCs w:val="18"/>
                              </w:rPr>
                              <w:t>acebook, Twitter and LinkedIn as well as tips for maintaining privacy and professionalism in individual and business interactions</w:t>
                            </w:r>
                            <w:r w:rsidRPr="001452F2">
                              <w:rPr>
                                <w:rStyle w:val="Emphasis"/>
                                <w:color w:val="000000"/>
                                <w:sz w:val="18"/>
                                <w:szCs w:val="18"/>
                              </w:rPr>
                              <w:t>.</w:t>
                            </w:r>
                          </w:p>
                          <w:p w:rsidR="00BF23A3" w:rsidRPr="001452F2" w:rsidRDefault="001452F2" w:rsidP="001452F2">
                            <w:pPr>
                              <w:pStyle w:val="NoSpacing"/>
                              <w:rPr>
                                <w:sz w:val="18"/>
                                <w:szCs w:val="18"/>
                              </w:rPr>
                            </w:pPr>
                            <w:r>
                              <w:rPr>
                                <w:sz w:val="18"/>
                                <w:szCs w:val="18"/>
                              </w:rPr>
                              <w:t>For membership or registration info, visit:</w:t>
                            </w:r>
                            <w:r w:rsidR="00BF23A3" w:rsidRPr="001452F2">
                              <w:rPr>
                                <w:sz w:val="18"/>
                                <w:szCs w:val="18"/>
                              </w:rPr>
                              <w:t xml:space="preserve"> </w:t>
                            </w:r>
                            <w:hyperlink r:id="rId15" w:history="1">
                              <w:r w:rsidR="002664CF" w:rsidRPr="00B14367">
                                <w:rPr>
                                  <w:rStyle w:val="Hyperlink"/>
                                  <w:b/>
                                  <w:i/>
                                  <w:sz w:val="18"/>
                                  <w:szCs w:val="18"/>
                                </w:rPr>
                                <w:t>www.HRA-GC.org</w:t>
                              </w:r>
                            </w:hyperlink>
                            <w:r w:rsidR="00BF23A3" w:rsidRPr="001452F2">
                              <w:rPr>
                                <w:sz w:val="18"/>
                                <w:szCs w:val="18"/>
                              </w:rPr>
                              <w:t xml:space="preserve"> </w:t>
                            </w:r>
                          </w:p>
                          <w:p w:rsidR="00766D30" w:rsidRDefault="00766D30" w:rsidP="001452F2">
                            <w:pPr>
                              <w:pStyle w:val="NoSpacing"/>
                              <w:rPr>
                                <w:sz w:val="18"/>
                                <w:szCs w:val="18"/>
                              </w:rPr>
                            </w:pPr>
                          </w:p>
                          <w:p w:rsidR="001452F2" w:rsidRPr="001452F2" w:rsidRDefault="00BF23A3" w:rsidP="001452F2">
                            <w:pPr>
                              <w:pStyle w:val="NoSpacing"/>
                              <w:rPr>
                                <w:sz w:val="18"/>
                                <w:szCs w:val="18"/>
                              </w:rPr>
                            </w:pPr>
                            <w:r w:rsidRPr="001452F2">
                              <w:rPr>
                                <w:sz w:val="18"/>
                                <w:szCs w:val="18"/>
                              </w:rPr>
                              <w:t xml:space="preserve">For </w:t>
                            </w:r>
                            <w:r w:rsidR="001452F2">
                              <w:rPr>
                                <w:sz w:val="18"/>
                                <w:szCs w:val="18"/>
                              </w:rPr>
                              <w:t>questions</w:t>
                            </w:r>
                            <w:r w:rsidRPr="001452F2">
                              <w:rPr>
                                <w:sz w:val="18"/>
                                <w:szCs w:val="18"/>
                              </w:rPr>
                              <w:t xml:space="preserve"> regarding </w:t>
                            </w:r>
                            <w:r w:rsidRPr="001452F2">
                              <w:rPr>
                                <w:color w:val="1F497D" w:themeColor="text2"/>
                                <w:sz w:val="18"/>
                                <w:szCs w:val="18"/>
                              </w:rPr>
                              <w:t xml:space="preserve">HR </w:t>
                            </w:r>
                            <w:r w:rsidRPr="001452F2">
                              <w:rPr>
                                <w:rFonts w:ascii="Lucida Handwriting" w:hAnsi="Lucida Handwriting"/>
                                <w:color w:val="1F497D" w:themeColor="text2"/>
                                <w:sz w:val="18"/>
                                <w:szCs w:val="18"/>
                              </w:rPr>
                              <w:t>North</w:t>
                            </w:r>
                            <w:r w:rsidRPr="001452F2">
                              <w:rPr>
                                <w:sz w:val="18"/>
                                <w:szCs w:val="18"/>
                              </w:rPr>
                              <w:t xml:space="preserve">, please contact </w:t>
                            </w:r>
                          </w:p>
                          <w:p w:rsidR="00BF23A3" w:rsidRPr="00606F13" w:rsidRDefault="00BF23A3" w:rsidP="001452F2">
                            <w:pPr>
                              <w:pStyle w:val="NoSpacing"/>
                            </w:pPr>
                            <w:r w:rsidRPr="001452F2">
                              <w:rPr>
                                <w:sz w:val="18"/>
                                <w:szCs w:val="18"/>
                              </w:rPr>
                              <w:t xml:space="preserve">Claire Dunleavy at </w:t>
                            </w:r>
                            <w:hyperlink r:id="rId16" w:history="1">
                              <w:r w:rsidRPr="001452F2">
                                <w:rPr>
                                  <w:rStyle w:val="Hyperlink"/>
                                  <w:color w:val="auto"/>
                                  <w:sz w:val="18"/>
                                  <w:szCs w:val="18"/>
                                </w:rPr>
                                <w:t>hrnorthnh@gmail.com</w:t>
                              </w:r>
                            </w:hyperlink>
                          </w:p>
                          <w:p w:rsidR="00BF23A3" w:rsidRDefault="001452F2" w:rsidP="001452F2">
                            <w:pPr>
                              <w:rPr>
                                <w:sz w:val="22"/>
                                <w:szCs w:val="22"/>
                              </w:rPr>
                            </w:pPr>
                            <w:r w:rsidRPr="00606F13">
                              <w:rPr>
                                <w:sz w:val="16"/>
                                <w:szCs w:val="16"/>
                              </w:rPr>
                              <w:t xml:space="preserve">Visit our </w:t>
                            </w:r>
                            <w:r w:rsidRPr="00606F13">
                              <w:rPr>
                                <w:b/>
                                <w:i/>
                                <w:noProof/>
                                <w:color w:val="365F91" w:themeColor="accent1" w:themeShade="BF"/>
                                <w:sz w:val="16"/>
                                <w:szCs w:val="16"/>
                              </w:rPr>
                              <w:drawing>
                                <wp:inline distT="0" distB="0" distL="0" distR="0" wp14:anchorId="3D23517B" wp14:editId="0EF9A93D">
                                  <wp:extent cx="316510" cy="316510"/>
                                  <wp:effectExtent l="19050" t="0" r="7340" b="0"/>
                                  <wp:docPr id="5" name="Picture 14" descr="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jpg"/>
                                          <pic:cNvPicPr/>
                                        </pic:nvPicPr>
                                        <pic:blipFill>
                                          <a:blip r:embed="rId17"/>
                                          <a:stretch>
                                            <a:fillRect/>
                                          </a:stretch>
                                        </pic:blipFill>
                                        <pic:spPr>
                                          <a:xfrm>
                                            <a:off x="0" y="0"/>
                                            <a:ext cx="317603" cy="317603"/>
                                          </a:xfrm>
                                          <a:prstGeom prst="rect">
                                            <a:avLst/>
                                          </a:prstGeom>
                                        </pic:spPr>
                                      </pic:pic>
                                    </a:graphicData>
                                  </a:graphic>
                                </wp:inline>
                              </w:drawing>
                            </w:r>
                            <w:r w:rsidRPr="00606F13">
                              <w:rPr>
                                <w:sz w:val="16"/>
                                <w:szCs w:val="16"/>
                              </w:rPr>
                              <w:t xml:space="preserve"> page at </w:t>
                            </w:r>
                            <w:hyperlink r:id="rId18" w:history="1">
                              <w:r w:rsidRPr="00606F13">
                                <w:rPr>
                                  <w:rStyle w:val="Hyperlink"/>
                                  <w:sz w:val="16"/>
                                  <w:szCs w:val="16"/>
                                </w:rPr>
                                <w:t>www.facebook.com/pages/HR-North/306158979484281</w:t>
                              </w:r>
                            </w:hyperlink>
                          </w:p>
                          <w:p w:rsidR="00766D30" w:rsidRDefault="00766D30" w:rsidP="001452F2">
                            <w:pPr>
                              <w:rPr>
                                <w:sz w:val="16"/>
                                <w:szCs w:val="16"/>
                              </w:rPr>
                            </w:pPr>
                          </w:p>
                          <w:p w:rsidR="00BF23A3" w:rsidRDefault="001452F2" w:rsidP="001452F2">
                            <w:pPr>
                              <w:rPr>
                                <w:sz w:val="22"/>
                                <w:szCs w:val="22"/>
                              </w:rPr>
                            </w:pPr>
                            <w:r w:rsidRPr="00606F13">
                              <w:rPr>
                                <w:sz w:val="16"/>
                                <w:szCs w:val="16"/>
                              </w:rPr>
                              <w:t xml:space="preserve">Join us on </w:t>
                            </w:r>
                            <w:proofErr w:type="spellStart"/>
                            <w:r w:rsidRPr="00606F13">
                              <w:rPr>
                                <w:sz w:val="16"/>
                                <w:szCs w:val="16"/>
                              </w:rPr>
                              <w:t>Linkedin</w:t>
                            </w:r>
                            <w:proofErr w:type="spellEnd"/>
                          </w:p>
                          <w:p w:rsidR="00BF23A3" w:rsidRDefault="00BF23A3" w:rsidP="006D1B3B">
                            <w:pPr>
                              <w:jc w:val="left"/>
                              <w:rPr>
                                <w:sz w:val="22"/>
                                <w:szCs w:val="22"/>
                              </w:rPr>
                            </w:pPr>
                          </w:p>
                          <w:p w:rsidR="00BF23A3" w:rsidRDefault="00BF23A3" w:rsidP="006D1B3B">
                            <w:pPr>
                              <w:jc w:val="left"/>
                              <w:rPr>
                                <w:sz w:val="22"/>
                                <w:szCs w:val="22"/>
                              </w:rPr>
                            </w:pPr>
                          </w:p>
                          <w:p w:rsidR="00BF23A3" w:rsidRDefault="00BF23A3" w:rsidP="006D1B3B">
                            <w:pPr>
                              <w:jc w:val="left"/>
                              <w:rPr>
                                <w:sz w:val="22"/>
                                <w:szCs w:val="22"/>
                              </w:rPr>
                            </w:pPr>
                          </w:p>
                          <w:p w:rsidR="00BF23A3" w:rsidRDefault="00BF23A3" w:rsidP="006D1B3B">
                            <w:pPr>
                              <w:jc w:val="left"/>
                              <w:rPr>
                                <w:sz w:val="22"/>
                                <w:szCs w:val="22"/>
                              </w:rPr>
                            </w:pPr>
                          </w:p>
                          <w:p w:rsidR="00BF23A3" w:rsidRPr="007F6A25" w:rsidRDefault="00BF23A3" w:rsidP="006D1B3B">
                            <w:pPr>
                              <w:jc w:val="left"/>
                              <w:rPr>
                                <w:sz w:val="22"/>
                                <w:szCs w:val="22"/>
                              </w:rPr>
                            </w:pPr>
                          </w:p>
                          <w:p w:rsidR="00BF23A3" w:rsidRDefault="00BF23A3" w:rsidP="006D1B3B">
                            <w:pPr>
                              <w:jc w:val="left"/>
                              <w:rPr>
                                <w:sz w:val="18"/>
                                <w:szCs w:val="18"/>
                              </w:rPr>
                            </w:pPr>
                          </w:p>
                          <w:p w:rsidR="00BF23A3" w:rsidRPr="006D1B3B" w:rsidRDefault="00BF23A3" w:rsidP="006D1B3B">
                            <w:pPr>
                              <w:jc w:val="left"/>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41.8pt;margin-top:22.15pt;width:321.05pt;height:569.8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" fillcolor="#f5f5dc" strokecolor="#205867 [1608]" strokeweight="1pt" insetpen="t">
                <v:shadow color="#ccc"/>
                <o:lock v:ext="edit" shapetype="t"/>
                <v:textbox inset="2.88pt,2.88pt,2.88pt,2.88pt">
                  <w:txbxContent>
                    <w:p w:rsidR="00A66AF0" w:rsidRPr="001F42EE" w:rsidRDefault="00BF23A3" w:rsidP="001F42EE">
                      <w:pPr>
                        <w:jc w:val="left"/>
                        <w:rPr>
                          <w:b/>
                          <w:sz w:val="20"/>
                          <w:szCs w:val="20"/>
                        </w:rPr>
                      </w:pPr>
                      <w:r>
                        <w:rPr>
                          <w:b/>
                          <w:bCs/>
                          <w:color w:val="365F91" w:themeColor="accent1" w:themeShade="BF"/>
                        </w:rPr>
                        <w:t xml:space="preserve">  </w:t>
                      </w:r>
                      <w:r w:rsidR="001F42EE">
                        <w:rPr>
                          <w:b/>
                          <w:bCs/>
                          <w:color w:val="365F91" w:themeColor="accent1" w:themeShade="BF"/>
                        </w:rPr>
                        <w:tab/>
                      </w:r>
                      <w:r w:rsidR="001F42EE">
                        <w:rPr>
                          <w:b/>
                          <w:bCs/>
                          <w:color w:val="365F91" w:themeColor="accent1" w:themeShade="BF"/>
                        </w:rPr>
                        <w:tab/>
                      </w:r>
                    </w:p>
                    <w:p w:rsidR="001815CE" w:rsidRDefault="001815CE" w:rsidP="001815CE">
                      <w:pPr>
                        <w:rPr>
                          <w:b/>
                          <w:i/>
                          <w:u w:val="single"/>
                        </w:rPr>
                      </w:pPr>
                      <w:r w:rsidRPr="003A4D4B">
                        <w:rPr>
                          <w:b/>
                          <w:i/>
                          <w:u w:val="single"/>
                        </w:rPr>
                        <w:t>Calendar of Events</w:t>
                      </w:r>
                    </w:p>
                    <w:p w:rsidR="001815CE" w:rsidRPr="001452F2" w:rsidRDefault="001815CE" w:rsidP="001815CE">
                      <w:pPr>
                        <w:rPr>
                          <w:b/>
                          <w:i/>
                          <w:sz w:val="16"/>
                          <w:szCs w:val="16"/>
                          <w:u w:val="single"/>
                        </w:rPr>
                      </w:pPr>
                    </w:p>
                    <w:p w:rsidR="001815CE" w:rsidRPr="00A8525B" w:rsidRDefault="001815CE" w:rsidP="001815CE">
                      <w:pPr>
                        <w:jc w:val="left"/>
                        <w:rPr>
                          <w:sz w:val="20"/>
                          <w:szCs w:val="20"/>
                        </w:rPr>
                      </w:pPr>
                      <w:r>
                        <w:rPr>
                          <w:sz w:val="20"/>
                          <w:szCs w:val="20"/>
                        </w:rPr>
                        <w:t xml:space="preserve">  </w:t>
                      </w:r>
                      <w:r w:rsidRPr="00A8525B">
                        <w:rPr>
                          <w:sz w:val="20"/>
                          <w:szCs w:val="20"/>
                        </w:rPr>
                        <w:t>All Events are $20 for members and $40 for non-members</w:t>
                      </w:r>
                    </w:p>
                    <w:p w:rsidR="001815CE" w:rsidRPr="00A8525B" w:rsidRDefault="001815CE" w:rsidP="001815CE">
                      <w:pPr>
                        <w:jc w:val="left"/>
                        <w:rPr>
                          <w:sz w:val="20"/>
                          <w:szCs w:val="20"/>
                        </w:rPr>
                      </w:pPr>
                      <w:r>
                        <w:rPr>
                          <w:sz w:val="20"/>
                          <w:szCs w:val="20"/>
                        </w:rPr>
                        <w:t xml:space="preserve">  </w:t>
                      </w:r>
                      <w:r w:rsidRPr="00A8525B">
                        <w:rPr>
                          <w:sz w:val="20"/>
                          <w:szCs w:val="20"/>
                        </w:rPr>
                        <w:t xml:space="preserve">To register for events please visit: </w:t>
                      </w:r>
                      <w:r w:rsidRPr="00A8525B">
                        <w:rPr>
                          <w:b/>
                          <w:i/>
                          <w:sz w:val="20"/>
                          <w:szCs w:val="20"/>
                          <w:u w:val="single"/>
                        </w:rPr>
                        <w:t>www.hra-gc.org</w:t>
                      </w:r>
                    </w:p>
                    <w:p w:rsidR="001815CE" w:rsidRPr="00A8525B" w:rsidRDefault="001815CE" w:rsidP="001815CE">
                      <w:pPr>
                        <w:jc w:val="left"/>
                        <w:rPr>
                          <w:sz w:val="20"/>
                          <w:szCs w:val="20"/>
                        </w:rPr>
                      </w:pPr>
                      <w:r>
                        <w:rPr>
                          <w:sz w:val="20"/>
                          <w:szCs w:val="20"/>
                        </w:rPr>
                        <w:t xml:space="preserve">  </w:t>
                      </w:r>
                      <w:r w:rsidRPr="00A8525B">
                        <w:rPr>
                          <w:sz w:val="20"/>
                          <w:szCs w:val="20"/>
                        </w:rPr>
                        <w:t>Each event has been submitted for 1.5 HRCI Credits</w:t>
                      </w:r>
                    </w:p>
                    <w:p w:rsidR="00A66AF0" w:rsidRPr="00A66AF0" w:rsidRDefault="00A66AF0" w:rsidP="00A66AF0">
                      <w:pPr>
                        <w:ind w:left="360"/>
                        <w:jc w:val="left"/>
                        <w:rPr>
                          <w:b/>
                          <w:sz w:val="22"/>
                          <w:szCs w:val="22"/>
                        </w:rPr>
                      </w:pPr>
                    </w:p>
                    <w:p w:rsidR="001815CE" w:rsidRDefault="001815CE" w:rsidP="00A8525B">
                      <w:pPr>
                        <w:rPr>
                          <w:b/>
                          <w:i/>
                          <w:sz w:val="22"/>
                          <w:szCs w:val="22"/>
                        </w:rPr>
                      </w:pPr>
                    </w:p>
                    <w:p w:rsidR="001815CE" w:rsidRDefault="001815CE" w:rsidP="00A8525B">
                      <w:pPr>
                        <w:rPr>
                          <w:b/>
                          <w:i/>
                          <w:sz w:val="22"/>
                          <w:szCs w:val="22"/>
                        </w:rPr>
                      </w:pPr>
                    </w:p>
                    <w:p w:rsidR="0028723C" w:rsidRDefault="0028723C" w:rsidP="0028723C">
                      <w:pPr>
                        <w:jc w:val="left"/>
                        <w:rPr>
                          <w:sz w:val="20"/>
                          <w:szCs w:val="20"/>
                        </w:rPr>
                      </w:pPr>
                    </w:p>
                    <w:p w:rsidR="0028723C" w:rsidRDefault="0028723C" w:rsidP="0028723C">
                      <w:pPr>
                        <w:jc w:val="left"/>
                        <w:rPr>
                          <w:sz w:val="20"/>
                          <w:szCs w:val="20"/>
                        </w:rPr>
                      </w:pPr>
                    </w:p>
                    <w:p w:rsidR="001815CE" w:rsidRDefault="0028723C" w:rsidP="0028723C">
                      <w:pPr>
                        <w:jc w:val="left"/>
                        <w:rPr>
                          <w:sz w:val="18"/>
                          <w:szCs w:val="18"/>
                        </w:rPr>
                      </w:pPr>
                      <w:r w:rsidRPr="001B7943">
                        <w:rPr>
                          <w:sz w:val="18"/>
                          <w:szCs w:val="18"/>
                        </w:rPr>
                        <w:t>Scott’s presentation will focus on providing you with the tools for understanding your employee demographics, their needs and interest</w:t>
                      </w:r>
                      <w:r w:rsidR="00D651BD">
                        <w:rPr>
                          <w:sz w:val="18"/>
                          <w:szCs w:val="18"/>
                        </w:rPr>
                        <w:t>s</w:t>
                      </w:r>
                      <w:r w:rsidRPr="001B7943">
                        <w:rPr>
                          <w:sz w:val="18"/>
                          <w:szCs w:val="18"/>
                        </w:rPr>
                        <w:t xml:space="preserve">, the impact age has on </w:t>
                      </w:r>
                      <w:bookmarkStart w:id="3" w:name="_GoBack"/>
                      <w:bookmarkEnd w:id="3"/>
                      <w:r w:rsidR="008112E1" w:rsidRPr="001B7943">
                        <w:rPr>
                          <w:sz w:val="18"/>
                          <w:szCs w:val="18"/>
                        </w:rPr>
                        <w:t>workers‘comp</w:t>
                      </w:r>
                      <w:r w:rsidRPr="001B7943">
                        <w:rPr>
                          <w:sz w:val="18"/>
                          <w:szCs w:val="18"/>
                        </w:rPr>
                        <w:t xml:space="preserve"> claims, the over</w:t>
                      </w:r>
                      <w:r w:rsidR="00D651BD">
                        <w:rPr>
                          <w:sz w:val="18"/>
                          <w:szCs w:val="18"/>
                        </w:rPr>
                        <w:t>all</w:t>
                      </w:r>
                      <w:r w:rsidRPr="001B7943">
                        <w:rPr>
                          <w:sz w:val="18"/>
                          <w:szCs w:val="18"/>
                        </w:rPr>
                        <w:t xml:space="preserve"> HR stra</w:t>
                      </w:r>
                      <w:r w:rsidR="00D651BD">
                        <w:rPr>
                          <w:sz w:val="18"/>
                          <w:szCs w:val="18"/>
                        </w:rPr>
                        <w:t xml:space="preserve">tegy and how it aligns with your </w:t>
                      </w:r>
                      <w:r w:rsidRPr="001B7943">
                        <w:rPr>
                          <w:sz w:val="18"/>
                          <w:szCs w:val="18"/>
                        </w:rPr>
                        <w:t>business strategy.</w:t>
                      </w:r>
                    </w:p>
                    <w:p w:rsidR="00D651BD" w:rsidRPr="00D651BD" w:rsidRDefault="00D651BD" w:rsidP="0028723C">
                      <w:pPr>
                        <w:jc w:val="left"/>
                        <w:rPr>
                          <w:sz w:val="16"/>
                          <w:szCs w:val="16"/>
                        </w:rPr>
                      </w:pPr>
                    </w:p>
                    <w:p w:rsidR="001815CE" w:rsidRPr="00D651BD" w:rsidRDefault="001815CE" w:rsidP="00A8525B">
                      <w:pPr>
                        <w:rPr>
                          <w:b/>
                          <w:i/>
                          <w:sz w:val="16"/>
                          <w:szCs w:val="16"/>
                        </w:rPr>
                      </w:pPr>
                    </w:p>
                    <w:p w:rsidR="001815CE" w:rsidRDefault="001815CE" w:rsidP="00A8525B">
                      <w:pPr>
                        <w:rPr>
                          <w:b/>
                          <w:i/>
                          <w:sz w:val="22"/>
                          <w:szCs w:val="22"/>
                        </w:rPr>
                      </w:pPr>
                    </w:p>
                    <w:p w:rsidR="001815CE" w:rsidRDefault="001815CE" w:rsidP="00A8525B">
                      <w:pPr>
                        <w:rPr>
                          <w:b/>
                          <w:i/>
                          <w:sz w:val="22"/>
                          <w:szCs w:val="22"/>
                        </w:rPr>
                      </w:pPr>
                    </w:p>
                    <w:p w:rsidR="001815CE" w:rsidRDefault="001815CE" w:rsidP="00A8525B">
                      <w:pPr>
                        <w:rPr>
                          <w:b/>
                          <w:i/>
                          <w:sz w:val="22"/>
                          <w:szCs w:val="22"/>
                        </w:rPr>
                      </w:pPr>
                    </w:p>
                    <w:p w:rsidR="001815CE" w:rsidRDefault="001815CE" w:rsidP="00A8525B">
                      <w:pPr>
                        <w:rPr>
                          <w:b/>
                          <w:i/>
                          <w:sz w:val="22"/>
                          <w:szCs w:val="22"/>
                        </w:rPr>
                      </w:pPr>
                    </w:p>
                    <w:p w:rsidR="001815CE" w:rsidRDefault="001815CE" w:rsidP="005B0C52">
                      <w:pPr>
                        <w:pStyle w:val="NoSpacing"/>
                        <w:jc w:val="left"/>
                      </w:pPr>
                    </w:p>
                    <w:p w:rsidR="00C6775E" w:rsidRDefault="00C6775E" w:rsidP="00A8525B">
                      <w:pPr>
                        <w:rPr>
                          <w:b/>
                          <w:i/>
                          <w:sz w:val="16"/>
                          <w:szCs w:val="16"/>
                        </w:rPr>
                      </w:pPr>
                    </w:p>
                    <w:p w:rsidR="00D651BD" w:rsidRPr="00606F13" w:rsidRDefault="00D651BD" w:rsidP="00D651BD">
                      <w:pPr>
                        <w:pStyle w:val="NoSpacing"/>
                        <w:jc w:val="left"/>
                        <w:rPr>
                          <w:rFonts w:cs="Times"/>
                          <w:sz w:val="18"/>
                          <w:szCs w:val="18"/>
                        </w:rPr>
                      </w:pPr>
                      <w:r w:rsidRPr="00606F13">
                        <w:rPr>
                          <w:rFonts w:cs="Times"/>
                          <w:sz w:val="18"/>
                          <w:szCs w:val="18"/>
                        </w:rPr>
                        <w:t>Giving feedback to employees and colleagues is a crucial and sometimes difficult task.  This session will include helpful suggestions, question some commonly accepted tactics, and encourage participants to incorporate creative approaches into their natural communication styles.  </w:t>
                      </w:r>
                    </w:p>
                    <w:p w:rsidR="00D651BD" w:rsidRPr="001452F2" w:rsidRDefault="00D651BD" w:rsidP="00A8525B">
                      <w:pPr>
                        <w:rPr>
                          <w:b/>
                          <w:i/>
                          <w:sz w:val="16"/>
                          <w:szCs w:val="16"/>
                        </w:rPr>
                      </w:pPr>
                    </w:p>
                    <w:p w:rsidR="005200A2" w:rsidRPr="00D651BD" w:rsidRDefault="00617317" w:rsidP="005200A2">
                      <w:pPr>
                        <w:jc w:val="both"/>
                        <w:rPr>
                          <w:b/>
                          <w:sz w:val="20"/>
                          <w:szCs w:val="20"/>
                        </w:rPr>
                      </w:pPr>
                      <w:r>
                        <w:rPr>
                          <w:sz w:val="22"/>
                          <w:szCs w:val="22"/>
                        </w:rPr>
                        <w:t xml:space="preserve"> </w:t>
                      </w:r>
                      <w:r w:rsidR="005200A2" w:rsidRPr="00D651BD">
                        <w:rPr>
                          <w:b/>
                          <w:sz w:val="20"/>
                          <w:szCs w:val="20"/>
                        </w:rPr>
                        <w:t xml:space="preserve">December 4, 2014, </w:t>
                      </w:r>
                      <w:r w:rsidR="002270CD">
                        <w:rPr>
                          <w:b/>
                          <w:sz w:val="20"/>
                          <w:szCs w:val="20"/>
                        </w:rPr>
                        <w:t>4:30</w:t>
                      </w:r>
                      <w:r w:rsidR="005200A2" w:rsidRPr="00D651BD">
                        <w:rPr>
                          <w:b/>
                          <w:sz w:val="20"/>
                          <w:szCs w:val="20"/>
                        </w:rPr>
                        <w:t xml:space="preserve"> pm – 7:</w:t>
                      </w:r>
                      <w:r w:rsidR="002270CD">
                        <w:rPr>
                          <w:b/>
                          <w:sz w:val="20"/>
                          <w:szCs w:val="20"/>
                        </w:rPr>
                        <w:t>00</w:t>
                      </w:r>
                      <w:r w:rsidR="005200A2" w:rsidRPr="00D651BD">
                        <w:rPr>
                          <w:b/>
                          <w:sz w:val="20"/>
                          <w:szCs w:val="20"/>
                        </w:rPr>
                        <w:t xml:space="preserve"> pm</w:t>
                      </w:r>
                    </w:p>
                    <w:p w:rsidR="005200A2" w:rsidRPr="00D651BD" w:rsidRDefault="00617317" w:rsidP="005200A2">
                      <w:pPr>
                        <w:jc w:val="both"/>
                        <w:rPr>
                          <w:b/>
                          <w:i/>
                          <w:sz w:val="20"/>
                          <w:szCs w:val="20"/>
                        </w:rPr>
                      </w:pPr>
                      <w:r w:rsidRPr="00D651BD">
                        <w:rPr>
                          <w:b/>
                          <w:sz w:val="20"/>
                          <w:szCs w:val="20"/>
                        </w:rPr>
                        <w:t xml:space="preserve"> </w:t>
                      </w:r>
                      <w:r w:rsidR="005200A2" w:rsidRPr="00D651BD">
                        <w:rPr>
                          <w:b/>
                          <w:sz w:val="20"/>
                          <w:szCs w:val="20"/>
                        </w:rPr>
                        <w:t xml:space="preserve">Title: </w:t>
                      </w:r>
                      <w:r w:rsidR="005200A2" w:rsidRPr="00D651BD">
                        <w:rPr>
                          <w:b/>
                          <w:i/>
                          <w:sz w:val="20"/>
                          <w:szCs w:val="20"/>
                        </w:rPr>
                        <w:t xml:space="preserve">Social Media </w:t>
                      </w:r>
                      <w:r w:rsidR="001452F2" w:rsidRPr="00D651BD">
                        <w:rPr>
                          <w:b/>
                          <w:i/>
                          <w:sz w:val="20"/>
                          <w:szCs w:val="20"/>
                        </w:rPr>
                        <w:t>Minute</w:t>
                      </w:r>
                      <w:r w:rsidR="00BE776E">
                        <w:rPr>
                          <w:b/>
                          <w:i/>
                          <w:sz w:val="20"/>
                          <w:szCs w:val="20"/>
                        </w:rPr>
                        <w:t xml:space="preserve"> -</w:t>
                      </w:r>
                      <w:r w:rsidR="005200A2" w:rsidRPr="00D651BD">
                        <w:rPr>
                          <w:b/>
                          <w:i/>
                          <w:sz w:val="20"/>
                          <w:szCs w:val="20"/>
                        </w:rPr>
                        <w:t xml:space="preserve"> </w:t>
                      </w:r>
                      <w:r w:rsidR="00BE776E">
                        <w:rPr>
                          <w:b/>
                          <w:i/>
                          <w:sz w:val="20"/>
                          <w:szCs w:val="20"/>
                        </w:rPr>
                        <w:t>A Networking Social Event</w:t>
                      </w:r>
                    </w:p>
                    <w:p w:rsidR="005200A2" w:rsidRPr="00D651BD" w:rsidRDefault="00617317" w:rsidP="005200A2">
                      <w:pPr>
                        <w:jc w:val="both"/>
                        <w:rPr>
                          <w:b/>
                          <w:i/>
                          <w:sz w:val="20"/>
                          <w:szCs w:val="20"/>
                        </w:rPr>
                      </w:pPr>
                      <w:r w:rsidRPr="00D651BD">
                        <w:rPr>
                          <w:b/>
                          <w:sz w:val="20"/>
                          <w:szCs w:val="20"/>
                        </w:rPr>
                        <w:t xml:space="preserve"> </w:t>
                      </w:r>
                      <w:r w:rsidR="005200A2" w:rsidRPr="00D651BD">
                        <w:rPr>
                          <w:b/>
                          <w:sz w:val="20"/>
                          <w:szCs w:val="20"/>
                        </w:rPr>
                        <w:t xml:space="preserve">Presenter(s): </w:t>
                      </w:r>
                      <w:r w:rsidR="005200A2" w:rsidRPr="00D651BD">
                        <w:rPr>
                          <w:b/>
                          <w:i/>
                          <w:sz w:val="20"/>
                          <w:szCs w:val="20"/>
                        </w:rPr>
                        <w:t>Beth Hutchins</w:t>
                      </w:r>
                    </w:p>
                    <w:p w:rsidR="00606F13" w:rsidRPr="00D651BD" w:rsidRDefault="00617317" w:rsidP="00617317">
                      <w:pPr>
                        <w:jc w:val="both"/>
                        <w:rPr>
                          <w:b/>
                          <w:i/>
                          <w:sz w:val="20"/>
                          <w:szCs w:val="20"/>
                        </w:rPr>
                      </w:pPr>
                      <w:r w:rsidRPr="00D651BD">
                        <w:rPr>
                          <w:b/>
                          <w:sz w:val="20"/>
                          <w:szCs w:val="20"/>
                        </w:rPr>
                        <w:t xml:space="preserve"> </w:t>
                      </w:r>
                      <w:r w:rsidR="005200A2" w:rsidRPr="00D651BD">
                        <w:rPr>
                          <w:b/>
                          <w:sz w:val="20"/>
                          <w:szCs w:val="20"/>
                        </w:rPr>
                        <w:t>Location:</w:t>
                      </w:r>
                      <w:r w:rsidR="005200A2" w:rsidRPr="00D651BD">
                        <w:rPr>
                          <w:b/>
                          <w:i/>
                          <w:sz w:val="20"/>
                          <w:szCs w:val="20"/>
                        </w:rPr>
                        <w:t xml:space="preserve"> </w:t>
                      </w:r>
                      <w:proofErr w:type="spellStart"/>
                      <w:r w:rsidRPr="00766D30">
                        <w:rPr>
                          <w:b/>
                          <w:sz w:val="20"/>
                          <w:szCs w:val="20"/>
                        </w:rPr>
                        <w:t>Cranmore</w:t>
                      </w:r>
                      <w:proofErr w:type="spellEnd"/>
                      <w:r w:rsidRPr="00766D30">
                        <w:rPr>
                          <w:b/>
                          <w:sz w:val="20"/>
                          <w:szCs w:val="20"/>
                        </w:rPr>
                        <w:t xml:space="preserve"> Mountain</w:t>
                      </w:r>
                    </w:p>
                    <w:p w:rsidR="001452F2" w:rsidRPr="001452F2" w:rsidRDefault="001452F2" w:rsidP="001452F2">
                      <w:pPr>
                        <w:spacing w:after="200"/>
                        <w:jc w:val="left"/>
                        <w:rPr>
                          <w:rStyle w:val="Emphasis"/>
                          <w:iCs w:val="0"/>
                          <w:color w:val="000000"/>
                          <w:sz w:val="18"/>
                          <w:szCs w:val="18"/>
                        </w:rPr>
                      </w:pPr>
                      <w:r w:rsidRPr="001452F2">
                        <w:rPr>
                          <w:color w:val="000000"/>
                          <w:sz w:val="18"/>
                          <w:szCs w:val="18"/>
                        </w:rPr>
                        <w:t>Best practices for social media use personally and professionally.</w:t>
                      </w:r>
                      <w:r w:rsidRPr="001452F2">
                        <w:rPr>
                          <w:i/>
                          <w:color w:val="000000"/>
                          <w:sz w:val="18"/>
                          <w:szCs w:val="18"/>
                        </w:rPr>
                        <w:t xml:space="preserve"> </w:t>
                      </w:r>
                      <w:r w:rsidRPr="001452F2">
                        <w:rPr>
                          <w:rStyle w:val="Emphasis"/>
                          <w:i w:val="0"/>
                          <w:color w:val="000000"/>
                          <w:sz w:val="18"/>
                          <w:szCs w:val="18"/>
                        </w:rPr>
                        <w:t xml:space="preserve">This quick presentation will include a brief overview of social media including </w:t>
                      </w:r>
                      <w:r w:rsidR="008112E1">
                        <w:rPr>
                          <w:rStyle w:val="Emphasis"/>
                          <w:i w:val="0"/>
                          <w:color w:val="000000"/>
                          <w:sz w:val="18"/>
                          <w:szCs w:val="18"/>
                        </w:rPr>
                        <w:t>F</w:t>
                      </w:r>
                      <w:r w:rsidRPr="001452F2">
                        <w:rPr>
                          <w:rStyle w:val="Emphasis"/>
                          <w:i w:val="0"/>
                          <w:color w:val="000000"/>
                          <w:sz w:val="18"/>
                          <w:szCs w:val="18"/>
                        </w:rPr>
                        <w:t>acebook, Twitter and LinkedIn as well as tips for maintaining privacy and professionalism in individual and business interactions</w:t>
                      </w:r>
                      <w:r w:rsidRPr="001452F2">
                        <w:rPr>
                          <w:rStyle w:val="Emphasis"/>
                          <w:color w:val="000000"/>
                          <w:sz w:val="18"/>
                          <w:szCs w:val="18"/>
                        </w:rPr>
                        <w:t>.</w:t>
                      </w:r>
                    </w:p>
                    <w:p w:rsidR="00BF23A3" w:rsidRPr="001452F2" w:rsidRDefault="001452F2" w:rsidP="001452F2">
                      <w:pPr>
                        <w:pStyle w:val="NoSpacing"/>
                        <w:rPr>
                          <w:sz w:val="18"/>
                          <w:szCs w:val="18"/>
                        </w:rPr>
                      </w:pPr>
                      <w:r>
                        <w:rPr>
                          <w:sz w:val="18"/>
                          <w:szCs w:val="18"/>
                        </w:rPr>
                        <w:t>For membership or registration info, visit:</w:t>
                      </w:r>
                      <w:r w:rsidR="00BF23A3" w:rsidRPr="001452F2">
                        <w:rPr>
                          <w:sz w:val="18"/>
                          <w:szCs w:val="18"/>
                        </w:rPr>
                        <w:t xml:space="preserve"> </w:t>
                      </w:r>
                      <w:hyperlink r:id="rId19" w:history="1">
                        <w:r w:rsidR="002664CF" w:rsidRPr="00B14367">
                          <w:rPr>
                            <w:rStyle w:val="Hyperlink"/>
                            <w:b/>
                            <w:i/>
                            <w:sz w:val="18"/>
                            <w:szCs w:val="18"/>
                          </w:rPr>
                          <w:t>www.HRA-GC.org</w:t>
                        </w:r>
                      </w:hyperlink>
                      <w:r w:rsidR="00BF23A3" w:rsidRPr="001452F2">
                        <w:rPr>
                          <w:sz w:val="18"/>
                          <w:szCs w:val="18"/>
                        </w:rPr>
                        <w:t xml:space="preserve"> </w:t>
                      </w:r>
                    </w:p>
                    <w:p w:rsidR="00766D30" w:rsidRDefault="00766D30" w:rsidP="001452F2">
                      <w:pPr>
                        <w:pStyle w:val="NoSpacing"/>
                        <w:rPr>
                          <w:sz w:val="18"/>
                          <w:szCs w:val="18"/>
                        </w:rPr>
                      </w:pPr>
                    </w:p>
                    <w:p w:rsidR="001452F2" w:rsidRPr="001452F2" w:rsidRDefault="00BF23A3" w:rsidP="001452F2">
                      <w:pPr>
                        <w:pStyle w:val="NoSpacing"/>
                        <w:rPr>
                          <w:sz w:val="18"/>
                          <w:szCs w:val="18"/>
                        </w:rPr>
                      </w:pPr>
                      <w:r w:rsidRPr="001452F2">
                        <w:rPr>
                          <w:sz w:val="18"/>
                          <w:szCs w:val="18"/>
                        </w:rPr>
                        <w:t xml:space="preserve">For </w:t>
                      </w:r>
                      <w:r w:rsidR="001452F2">
                        <w:rPr>
                          <w:sz w:val="18"/>
                          <w:szCs w:val="18"/>
                        </w:rPr>
                        <w:t>questions</w:t>
                      </w:r>
                      <w:r w:rsidRPr="001452F2">
                        <w:rPr>
                          <w:sz w:val="18"/>
                          <w:szCs w:val="18"/>
                        </w:rPr>
                        <w:t xml:space="preserve"> regarding </w:t>
                      </w:r>
                      <w:r w:rsidRPr="001452F2">
                        <w:rPr>
                          <w:color w:val="1F497D" w:themeColor="text2"/>
                          <w:sz w:val="18"/>
                          <w:szCs w:val="18"/>
                        </w:rPr>
                        <w:t xml:space="preserve">HR </w:t>
                      </w:r>
                      <w:r w:rsidRPr="001452F2">
                        <w:rPr>
                          <w:rFonts w:ascii="Lucida Handwriting" w:hAnsi="Lucida Handwriting"/>
                          <w:color w:val="1F497D" w:themeColor="text2"/>
                          <w:sz w:val="18"/>
                          <w:szCs w:val="18"/>
                        </w:rPr>
                        <w:t>North</w:t>
                      </w:r>
                      <w:r w:rsidRPr="001452F2">
                        <w:rPr>
                          <w:sz w:val="18"/>
                          <w:szCs w:val="18"/>
                        </w:rPr>
                        <w:t xml:space="preserve">, please contact </w:t>
                      </w:r>
                    </w:p>
                    <w:p w:rsidR="00BF23A3" w:rsidRPr="00606F13" w:rsidRDefault="00BF23A3" w:rsidP="001452F2">
                      <w:pPr>
                        <w:pStyle w:val="NoSpacing"/>
                      </w:pPr>
                      <w:r w:rsidRPr="001452F2">
                        <w:rPr>
                          <w:sz w:val="18"/>
                          <w:szCs w:val="18"/>
                        </w:rPr>
                        <w:t xml:space="preserve">Claire Dunleavy at </w:t>
                      </w:r>
                      <w:hyperlink r:id="rId20" w:history="1">
                        <w:r w:rsidRPr="001452F2">
                          <w:rPr>
                            <w:rStyle w:val="Hyperlink"/>
                            <w:color w:val="auto"/>
                            <w:sz w:val="18"/>
                            <w:szCs w:val="18"/>
                          </w:rPr>
                          <w:t>hrnorthnh@gmail.com</w:t>
                        </w:r>
                      </w:hyperlink>
                    </w:p>
                    <w:p w:rsidR="00BF23A3" w:rsidRDefault="001452F2" w:rsidP="001452F2">
                      <w:pPr>
                        <w:rPr>
                          <w:sz w:val="22"/>
                          <w:szCs w:val="22"/>
                        </w:rPr>
                      </w:pPr>
                      <w:r w:rsidRPr="00606F13">
                        <w:rPr>
                          <w:sz w:val="16"/>
                          <w:szCs w:val="16"/>
                        </w:rPr>
                        <w:t xml:space="preserve">Visit our </w:t>
                      </w:r>
                      <w:r w:rsidRPr="00606F13">
                        <w:rPr>
                          <w:b/>
                          <w:i/>
                          <w:noProof/>
                          <w:color w:val="365F91" w:themeColor="accent1" w:themeShade="BF"/>
                          <w:sz w:val="16"/>
                          <w:szCs w:val="16"/>
                        </w:rPr>
                        <w:drawing>
                          <wp:inline distT="0" distB="0" distL="0" distR="0" wp14:anchorId="3D23517B" wp14:editId="0EF9A93D">
                            <wp:extent cx="316510" cy="316510"/>
                            <wp:effectExtent l="19050" t="0" r="7340" b="0"/>
                            <wp:docPr id="5" name="Picture 14" descr="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jpg"/>
                                    <pic:cNvPicPr/>
                                  </pic:nvPicPr>
                                  <pic:blipFill>
                                    <a:blip r:embed="rId21"/>
                                    <a:stretch>
                                      <a:fillRect/>
                                    </a:stretch>
                                  </pic:blipFill>
                                  <pic:spPr>
                                    <a:xfrm>
                                      <a:off x="0" y="0"/>
                                      <a:ext cx="317603" cy="317603"/>
                                    </a:xfrm>
                                    <a:prstGeom prst="rect">
                                      <a:avLst/>
                                    </a:prstGeom>
                                  </pic:spPr>
                                </pic:pic>
                              </a:graphicData>
                            </a:graphic>
                          </wp:inline>
                        </w:drawing>
                      </w:r>
                      <w:r w:rsidRPr="00606F13">
                        <w:rPr>
                          <w:sz w:val="16"/>
                          <w:szCs w:val="16"/>
                        </w:rPr>
                        <w:t xml:space="preserve"> page at </w:t>
                      </w:r>
                      <w:hyperlink r:id="rId22" w:history="1">
                        <w:r w:rsidRPr="00606F13">
                          <w:rPr>
                            <w:rStyle w:val="Hyperlink"/>
                            <w:sz w:val="16"/>
                            <w:szCs w:val="16"/>
                          </w:rPr>
                          <w:t>www.facebook.com/pages/HR-North/306158979484281</w:t>
                        </w:r>
                      </w:hyperlink>
                    </w:p>
                    <w:p w:rsidR="00766D30" w:rsidRDefault="00766D30" w:rsidP="001452F2">
                      <w:pPr>
                        <w:rPr>
                          <w:sz w:val="16"/>
                          <w:szCs w:val="16"/>
                        </w:rPr>
                      </w:pPr>
                    </w:p>
                    <w:p w:rsidR="00BF23A3" w:rsidRDefault="001452F2" w:rsidP="001452F2">
                      <w:pPr>
                        <w:rPr>
                          <w:sz w:val="22"/>
                          <w:szCs w:val="22"/>
                        </w:rPr>
                      </w:pPr>
                      <w:r w:rsidRPr="00606F13">
                        <w:rPr>
                          <w:sz w:val="16"/>
                          <w:szCs w:val="16"/>
                        </w:rPr>
                        <w:t xml:space="preserve">Join us on </w:t>
                      </w:r>
                      <w:proofErr w:type="spellStart"/>
                      <w:r w:rsidRPr="00606F13">
                        <w:rPr>
                          <w:sz w:val="16"/>
                          <w:szCs w:val="16"/>
                        </w:rPr>
                        <w:t>Linkedin</w:t>
                      </w:r>
                      <w:proofErr w:type="spellEnd"/>
                    </w:p>
                    <w:p w:rsidR="00BF23A3" w:rsidRDefault="00BF23A3" w:rsidP="006D1B3B">
                      <w:pPr>
                        <w:jc w:val="left"/>
                        <w:rPr>
                          <w:sz w:val="22"/>
                          <w:szCs w:val="22"/>
                        </w:rPr>
                      </w:pPr>
                    </w:p>
                    <w:p w:rsidR="00BF23A3" w:rsidRDefault="00BF23A3" w:rsidP="006D1B3B">
                      <w:pPr>
                        <w:jc w:val="left"/>
                        <w:rPr>
                          <w:sz w:val="22"/>
                          <w:szCs w:val="22"/>
                        </w:rPr>
                      </w:pPr>
                    </w:p>
                    <w:p w:rsidR="00BF23A3" w:rsidRDefault="00BF23A3" w:rsidP="006D1B3B">
                      <w:pPr>
                        <w:jc w:val="left"/>
                        <w:rPr>
                          <w:sz w:val="22"/>
                          <w:szCs w:val="22"/>
                        </w:rPr>
                      </w:pPr>
                    </w:p>
                    <w:p w:rsidR="00BF23A3" w:rsidRDefault="00BF23A3" w:rsidP="006D1B3B">
                      <w:pPr>
                        <w:jc w:val="left"/>
                        <w:rPr>
                          <w:sz w:val="22"/>
                          <w:szCs w:val="22"/>
                        </w:rPr>
                      </w:pPr>
                    </w:p>
                    <w:p w:rsidR="00BF23A3" w:rsidRPr="007F6A25" w:rsidRDefault="00BF23A3" w:rsidP="006D1B3B">
                      <w:pPr>
                        <w:jc w:val="left"/>
                        <w:rPr>
                          <w:sz w:val="22"/>
                          <w:szCs w:val="22"/>
                        </w:rPr>
                      </w:pPr>
                    </w:p>
                    <w:p w:rsidR="00BF23A3" w:rsidRDefault="00BF23A3" w:rsidP="006D1B3B">
                      <w:pPr>
                        <w:jc w:val="left"/>
                        <w:rPr>
                          <w:sz w:val="18"/>
                          <w:szCs w:val="18"/>
                        </w:rPr>
                      </w:pPr>
                    </w:p>
                    <w:p w:rsidR="00BF23A3" w:rsidRPr="006D1B3B" w:rsidRDefault="00BF23A3" w:rsidP="006D1B3B">
                      <w:pPr>
                        <w:jc w:val="left"/>
                        <w:rPr>
                          <w:sz w:val="18"/>
                          <w:szCs w:val="18"/>
                        </w:rPr>
                      </w:pPr>
                    </w:p>
                  </w:txbxContent>
                </v:textbox>
                <w10:wrap anchorx="page" anchory="page"/>
              </v:rect>
            </w:pict>
          </mc:Fallback>
        </mc:AlternateContent>
      </w:r>
      <w:r>
        <w:rPr>
          <w:noProof/>
        </w:rPr>
        <mc:AlternateContent>
          <mc:Choice Requires="wps">
            <w:drawing>
              <wp:anchor distT="36576" distB="36576" distL="36576" distR="36576" simplePos="0" relativeHeight="251645951" behindDoc="1" locked="0" layoutInCell="1" allowOverlap="1" wp14:anchorId="5AC62B04" wp14:editId="7F6D15F6">
                <wp:simplePos x="0" y="0"/>
                <wp:positionH relativeFrom="page">
                  <wp:posOffset>5368925</wp:posOffset>
                </wp:positionH>
                <wp:positionV relativeFrom="page">
                  <wp:posOffset>281305</wp:posOffset>
                </wp:positionV>
                <wp:extent cx="4352925" cy="7283450"/>
                <wp:effectExtent l="0" t="0" r="28575" b="1270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52925" cy="7283450"/>
                        </a:xfrm>
                        <a:prstGeom prst="rect">
                          <a:avLst/>
                        </a:prstGeom>
                        <a:solidFill>
                          <a:srgbClr val="F5F5DC"/>
                        </a:solidFill>
                        <a:ln w="12700" algn="in">
                          <a:solidFill>
                            <a:schemeClr val="accent5">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23A3" w:rsidRDefault="00BF23A3" w:rsidP="00A8525B">
                            <w:pPr>
                              <w:rPr>
                                <w:b/>
                                <w:i/>
                                <w:u w:val="single"/>
                              </w:rPr>
                            </w:pPr>
                          </w:p>
                          <w:p w:rsidR="00BF23A3" w:rsidRDefault="00BF23A3" w:rsidP="007B4091">
                            <w:pPr>
                              <w:jc w:val="left"/>
                              <w:rPr>
                                <w:sz w:val="18"/>
                                <w:szCs w:val="18"/>
                              </w:rPr>
                            </w:pPr>
                          </w:p>
                          <w:p w:rsidR="00BF23A3" w:rsidRDefault="00BF23A3" w:rsidP="00A8525B">
                            <w:pPr>
                              <w:jc w:val="left"/>
                              <w:rPr>
                                <w:sz w:val="18"/>
                                <w:szCs w:val="18"/>
                              </w:rPr>
                            </w:pPr>
                          </w:p>
                          <w:p w:rsidR="00BF23A3" w:rsidRDefault="00BF23A3" w:rsidP="00A8525B">
                            <w:pPr>
                              <w:jc w:val="left"/>
                              <w:rPr>
                                <w:sz w:val="18"/>
                                <w:szCs w:val="18"/>
                              </w:rPr>
                            </w:pPr>
                          </w:p>
                          <w:p w:rsidR="00BF23A3" w:rsidRDefault="00BF23A3" w:rsidP="00A8525B">
                            <w:pPr>
                              <w:jc w:val="left"/>
                              <w:rPr>
                                <w:sz w:val="18"/>
                                <w:szCs w:val="18"/>
                              </w:rPr>
                            </w:pPr>
                          </w:p>
                          <w:p w:rsidR="00BF23A3" w:rsidRPr="00A8525B" w:rsidRDefault="00BF23A3" w:rsidP="00A8525B">
                            <w:pPr>
                              <w:rPr>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422.75pt;margin-top:22.15pt;width:342.75pt;height:573.5pt;z-index:-25167052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" fillcolor="#f5f5dc" strokecolor="#205867 [1608]" strokeweight="1pt" insetpen="t">
                <v:shadow color="#ccc"/>
                <o:lock v:ext="edit" shapetype="t"/>
                <v:textbox inset="2.88pt,2.88pt,2.88pt,2.88pt">
                  <w:txbxContent>
                    <w:p w:rsidR="00BF23A3" w:rsidRDefault="00BF23A3" w:rsidP="00A8525B">
                      <w:pPr>
                        <w:rPr>
                          <w:b/>
                          <w:i/>
                          <w:u w:val="single"/>
                        </w:rPr>
                      </w:pPr>
                    </w:p>
                    <w:p w:rsidR="00BF23A3" w:rsidRDefault="00BF23A3" w:rsidP="007B4091">
                      <w:pPr>
                        <w:jc w:val="left"/>
                        <w:rPr>
                          <w:sz w:val="18"/>
                          <w:szCs w:val="18"/>
                        </w:rPr>
                      </w:pPr>
                    </w:p>
                    <w:p w:rsidR="00BF23A3" w:rsidRDefault="00BF23A3" w:rsidP="00A8525B">
                      <w:pPr>
                        <w:jc w:val="left"/>
                        <w:rPr>
                          <w:sz w:val="18"/>
                          <w:szCs w:val="18"/>
                        </w:rPr>
                      </w:pPr>
                    </w:p>
                    <w:p w:rsidR="00BF23A3" w:rsidRDefault="00BF23A3" w:rsidP="00A8525B">
                      <w:pPr>
                        <w:jc w:val="left"/>
                        <w:rPr>
                          <w:sz w:val="18"/>
                          <w:szCs w:val="18"/>
                        </w:rPr>
                      </w:pPr>
                    </w:p>
                    <w:p w:rsidR="00BF23A3" w:rsidRDefault="00BF23A3" w:rsidP="00A8525B">
                      <w:pPr>
                        <w:jc w:val="left"/>
                        <w:rPr>
                          <w:sz w:val="18"/>
                          <w:szCs w:val="18"/>
                        </w:rPr>
                      </w:pPr>
                    </w:p>
                    <w:p w:rsidR="00BF23A3" w:rsidRPr="00A8525B" w:rsidRDefault="00BF23A3" w:rsidP="00A8525B">
                      <w:pPr>
                        <w:rPr>
                          <w:szCs w:val="18"/>
                        </w:rPr>
                      </w:pPr>
                    </w:p>
                  </w:txbxContent>
                </v:textbox>
                <w10:wrap anchorx="page" anchory="page"/>
              </v:rect>
            </w:pict>
          </mc:Fallback>
        </mc:AlternateContent>
      </w:r>
      <w:r>
        <w:rPr>
          <w:noProof/>
          <w:color w:val="365F91" w:themeColor="accent1" w:themeShade="BF"/>
          <w:sz w:val="16"/>
          <w:szCs w:val="16"/>
        </w:rPr>
        <mc:AlternateContent>
          <mc:Choice Requires="wps">
            <w:drawing>
              <wp:anchor distT="0" distB="0" distL="114300" distR="114300" simplePos="0" relativeHeight="251694080" behindDoc="0" locked="0" layoutInCell="1" allowOverlap="1" wp14:anchorId="16F07295" wp14:editId="21688D7B">
                <wp:simplePos x="0" y="0"/>
                <wp:positionH relativeFrom="page">
                  <wp:posOffset>5368925</wp:posOffset>
                </wp:positionH>
                <wp:positionV relativeFrom="page">
                  <wp:posOffset>281305</wp:posOffset>
                </wp:positionV>
                <wp:extent cx="4352925" cy="810450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10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1C9EB"/>
                              </a:solidFill>
                              <a:miter lim="800000"/>
                              <a:headEnd/>
                              <a:tailEnd/>
                            </a14:hiddenLine>
                          </a:ext>
                        </a:extLst>
                      </wps:spPr>
                      <wps:txbx>
                        <w:txbxContent>
                          <w:p w:rsidR="00C6775E" w:rsidRPr="00D651BD" w:rsidRDefault="00C6775E" w:rsidP="00C6775E">
                            <w:pPr>
                              <w:jc w:val="both"/>
                              <w:rPr>
                                <w:b/>
                                <w:sz w:val="20"/>
                                <w:szCs w:val="20"/>
                              </w:rPr>
                            </w:pPr>
                            <w:r w:rsidRPr="00D651BD">
                              <w:rPr>
                                <w:b/>
                                <w:sz w:val="20"/>
                                <w:szCs w:val="20"/>
                              </w:rPr>
                              <w:t>January 14, 2015, 8:30 am – 11:30 am</w:t>
                            </w:r>
                          </w:p>
                          <w:p w:rsidR="00C6775E" w:rsidRPr="00D651BD" w:rsidRDefault="00C6775E" w:rsidP="00C6775E">
                            <w:pPr>
                              <w:jc w:val="both"/>
                              <w:rPr>
                                <w:b/>
                                <w:i/>
                                <w:sz w:val="20"/>
                                <w:szCs w:val="20"/>
                              </w:rPr>
                            </w:pPr>
                            <w:r w:rsidRPr="00D651BD">
                              <w:rPr>
                                <w:b/>
                                <w:sz w:val="20"/>
                                <w:szCs w:val="20"/>
                              </w:rPr>
                              <w:t xml:space="preserve">Title: </w:t>
                            </w:r>
                            <w:r w:rsidRPr="00D651BD">
                              <w:rPr>
                                <w:b/>
                                <w:i/>
                                <w:sz w:val="20"/>
                                <w:szCs w:val="20"/>
                              </w:rPr>
                              <w:t>Compensation – More Than Just Money</w:t>
                            </w:r>
                          </w:p>
                          <w:p w:rsidR="00C6775E" w:rsidRPr="00D651BD" w:rsidRDefault="00C6775E" w:rsidP="00C6775E">
                            <w:pPr>
                              <w:jc w:val="both"/>
                              <w:rPr>
                                <w:b/>
                                <w:i/>
                                <w:sz w:val="20"/>
                                <w:szCs w:val="20"/>
                              </w:rPr>
                            </w:pPr>
                            <w:r w:rsidRPr="00D651BD">
                              <w:rPr>
                                <w:b/>
                                <w:sz w:val="20"/>
                                <w:szCs w:val="20"/>
                              </w:rPr>
                              <w:t xml:space="preserve">Presenter(s): </w:t>
                            </w:r>
                            <w:r w:rsidRPr="00D651BD">
                              <w:rPr>
                                <w:b/>
                                <w:i/>
                                <w:sz w:val="20"/>
                                <w:szCs w:val="20"/>
                              </w:rPr>
                              <w:t>Bill Irvine</w:t>
                            </w:r>
                          </w:p>
                          <w:p w:rsidR="005B0C52" w:rsidRPr="00D651BD" w:rsidRDefault="00C6775E" w:rsidP="005B0C52">
                            <w:pPr>
                              <w:jc w:val="both"/>
                              <w:rPr>
                                <w:b/>
                                <w:sz w:val="20"/>
                                <w:szCs w:val="20"/>
                              </w:rPr>
                            </w:pPr>
                            <w:r w:rsidRPr="00D651BD">
                              <w:rPr>
                                <w:b/>
                                <w:sz w:val="20"/>
                                <w:szCs w:val="20"/>
                              </w:rPr>
                              <w:t xml:space="preserve">Location: </w:t>
                            </w:r>
                            <w:r w:rsidRPr="00766D30">
                              <w:rPr>
                                <w:b/>
                                <w:sz w:val="20"/>
                                <w:szCs w:val="20"/>
                              </w:rPr>
                              <w:t xml:space="preserve">Woodstock Inn, </w:t>
                            </w:r>
                            <w:r w:rsidR="00903B01" w:rsidRPr="00766D30">
                              <w:rPr>
                                <w:b/>
                                <w:sz w:val="20"/>
                                <w:szCs w:val="20"/>
                              </w:rPr>
                              <w:t>No. Woodstock, NH</w:t>
                            </w:r>
                          </w:p>
                          <w:p w:rsidR="00BF23A3" w:rsidRDefault="005B0C52" w:rsidP="005B0C52">
                            <w:pPr>
                              <w:jc w:val="both"/>
                              <w:rPr>
                                <w:sz w:val="18"/>
                                <w:szCs w:val="18"/>
                              </w:rPr>
                            </w:pPr>
                            <w:r w:rsidRPr="005B0C52">
                              <w:rPr>
                                <w:sz w:val="18"/>
                                <w:szCs w:val="18"/>
                              </w:rPr>
                              <w:t>T</w:t>
                            </w:r>
                            <w:r w:rsidR="001452F2" w:rsidRPr="001452F2">
                              <w:rPr>
                                <w:sz w:val="18"/>
                                <w:szCs w:val="18"/>
                              </w:rPr>
                              <w:t xml:space="preserve">his presentation will explore the </w:t>
                            </w:r>
                            <w:r w:rsidR="001452F2" w:rsidRPr="001452F2">
                              <w:rPr>
                                <w:i/>
                                <w:sz w:val="18"/>
                                <w:szCs w:val="18"/>
                              </w:rPr>
                              <w:t>Compensation Strategy</w:t>
                            </w:r>
                            <w:r w:rsidR="001452F2" w:rsidRPr="001452F2">
                              <w:rPr>
                                <w:sz w:val="18"/>
                                <w:szCs w:val="18"/>
                              </w:rPr>
                              <w:t xml:space="preserve"> of an organization and the value of </w:t>
                            </w:r>
                            <w:r w:rsidR="001452F2" w:rsidRPr="001452F2">
                              <w:rPr>
                                <w:i/>
                                <w:sz w:val="18"/>
                                <w:szCs w:val="18"/>
                              </w:rPr>
                              <w:t>Aligning the Business Culture</w:t>
                            </w:r>
                            <w:r w:rsidR="001452F2" w:rsidRPr="001452F2">
                              <w:rPr>
                                <w:sz w:val="18"/>
                                <w:szCs w:val="18"/>
                              </w:rPr>
                              <w:t xml:space="preserve"> to that strategy.</w:t>
                            </w:r>
                            <w:r>
                              <w:rPr>
                                <w:sz w:val="18"/>
                                <w:szCs w:val="18"/>
                              </w:rPr>
                              <w:t xml:space="preserve"> </w:t>
                            </w:r>
                            <w:r w:rsidR="001452F2" w:rsidRPr="001452F2">
                              <w:rPr>
                                <w:sz w:val="18"/>
                                <w:szCs w:val="18"/>
                              </w:rPr>
                              <w:t xml:space="preserve">We will look at </w:t>
                            </w:r>
                            <w:r w:rsidR="001452F2" w:rsidRPr="001452F2">
                              <w:rPr>
                                <w:i/>
                                <w:sz w:val="18"/>
                                <w:szCs w:val="18"/>
                              </w:rPr>
                              <w:t>Organizational Philosophies</w:t>
                            </w:r>
                            <w:r w:rsidR="001452F2" w:rsidRPr="001452F2">
                              <w:rPr>
                                <w:sz w:val="18"/>
                                <w:szCs w:val="18"/>
                              </w:rPr>
                              <w:t xml:space="preserve"> and its impact on designing various Compensation Programs</w:t>
                            </w:r>
                            <w:r>
                              <w:rPr>
                                <w:sz w:val="18"/>
                                <w:szCs w:val="18"/>
                              </w:rPr>
                              <w:t xml:space="preserve"> and </w:t>
                            </w:r>
                            <w:r w:rsidR="001452F2" w:rsidRPr="001452F2">
                              <w:rPr>
                                <w:sz w:val="18"/>
                                <w:szCs w:val="18"/>
                              </w:rPr>
                              <w:t>consider other factors besides</w:t>
                            </w:r>
                            <w:r>
                              <w:rPr>
                                <w:sz w:val="18"/>
                                <w:szCs w:val="18"/>
                              </w:rPr>
                              <w:t xml:space="preserve"> money that motivate </w:t>
                            </w:r>
                            <w:r w:rsidR="001452F2" w:rsidRPr="001452F2">
                              <w:rPr>
                                <w:sz w:val="18"/>
                                <w:szCs w:val="18"/>
                              </w:rPr>
                              <w:t>and provide purpose for people to perform and be productive.</w:t>
                            </w:r>
                            <w:r>
                              <w:rPr>
                                <w:sz w:val="18"/>
                                <w:szCs w:val="18"/>
                              </w:rPr>
                              <w:t xml:space="preserve"> </w:t>
                            </w:r>
                            <w:r w:rsidR="001452F2" w:rsidRPr="001452F2">
                              <w:rPr>
                                <w:sz w:val="18"/>
                                <w:szCs w:val="18"/>
                              </w:rPr>
                              <w:t xml:space="preserve">We will consider a few tactical processes when </w:t>
                            </w:r>
                            <w:r w:rsidR="001452F2" w:rsidRPr="001452F2">
                              <w:rPr>
                                <w:i/>
                                <w:sz w:val="18"/>
                                <w:szCs w:val="18"/>
                              </w:rPr>
                              <w:t>Developing Pay structures</w:t>
                            </w:r>
                            <w:r w:rsidR="001452F2" w:rsidRPr="001452F2">
                              <w:rPr>
                                <w:sz w:val="18"/>
                                <w:szCs w:val="18"/>
                              </w:rPr>
                              <w:t>; and finally.</w:t>
                            </w:r>
                            <w:r w:rsidR="001452F2">
                              <w:rPr>
                                <w:sz w:val="18"/>
                                <w:szCs w:val="18"/>
                              </w:rPr>
                              <w:t xml:space="preserve"> Bill w</w:t>
                            </w:r>
                            <w:r w:rsidR="001452F2" w:rsidRPr="001452F2">
                              <w:rPr>
                                <w:sz w:val="18"/>
                                <w:szCs w:val="18"/>
                              </w:rPr>
                              <w:t xml:space="preserve">ill provide some </w:t>
                            </w:r>
                            <w:r w:rsidR="001452F2" w:rsidRPr="001452F2">
                              <w:rPr>
                                <w:i/>
                                <w:sz w:val="18"/>
                                <w:szCs w:val="18"/>
                              </w:rPr>
                              <w:t>Guidelines and take-</w:t>
                            </w:r>
                            <w:proofErr w:type="spellStart"/>
                            <w:r w:rsidR="001452F2" w:rsidRPr="001452F2">
                              <w:rPr>
                                <w:i/>
                                <w:sz w:val="18"/>
                                <w:szCs w:val="18"/>
                              </w:rPr>
                              <w:t>aways</w:t>
                            </w:r>
                            <w:proofErr w:type="spellEnd"/>
                            <w:r w:rsidR="001452F2" w:rsidRPr="001452F2">
                              <w:rPr>
                                <w:sz w:val="18"/>
                                <w:szCs w:val="18"/>
                              </w:rPr>
                              <w:t xml:space="preserve"> for participants to consider within their individual organizations</w:t>
                            </w:r>
                          </w:p>
                          <w:p w:rsidR="005B0C52" w:rsidRPr="005B0C52" w:rsidRDefault="005B0C52" w:rsidP="005B0C52">
                            <w:pPr>
                              <w:jc w:val="both"/>
                              <w:rPr>
                                <w:sz w:val="16"/>
                                <w:szCs w:val="16"/>
                              </w:rPr>
                            </w:pPr>
                          </w:p>
                          <w:p w:rsidR="00903B01" w:rsidRPr="00D651BD" w:rsidRDefault="00903B01" w:rsidP="00903B01">
                            <w:pPr>
                              <w:jc w:val="both"/>
                              <w:rPr>
                                <w:b/>
                                <w:sz w:val="20"/>
                                <w:szCs w:val="20"/>
                              </w:rPr>
                            </w:pPr>
                            <w:r w:rsidRPr="00D651BD">
                              <w:rPr>
                                <w:b/>
                                <w:sz w:val="20"/>
                                <w:szCs w:val="20"/>
                              </w:rPr>
                              <w:t>March 19, 2015, 8:30 am – 11:30 am</w:t>
                            </w:r>
                          </w:p>
                          <w:p w:rsidR="00903B01" w:rsidRPr="00D651BD" w:rsidRDefault="00903B01" w:rsidP="00903B01">
                            <w:pPr>
                              <w:jc w:val="both"/>
                              <w:rPr>
                                <w:b/>
                                <w:i/>
                                <w:sz w:val="20"/>
                                <w:szCs w:val="20"/>
                              </w:rPr>
                            </w:pPr>
                            <w:r w:rsidRPr="00D651BD">
                              <w:rPr>
                                <w:b/>
                                <w:sz w:val="20"/>
                                <w:szCs w:val="20"/>
                              </w:rPr>
                              <w:t xml:space="preserve">Title: </w:t>
                            </w:r>
                            <w:r w:rsidRPr="00D651BD">
                              <w:rPr>
                                <w:b/>
                                <w:i/>
                                <w:sz w:val="20"/>
                                <w:szCs w:val="20"/>
                              </w:rPr>
                              <w:t>Unemployment Law – from Soup to Nuts</w:t>
                            </w:r>
                          </w:p>
                          <w:p w:rsidR="00903B01" w:rsidRPr="00D651BD" w:rsidRDefault="00903B01" w:rsidP="00903B01">
                            <w:pPr>
                              <w:jc w:val="both"/>
                              <w:rPr>
                                <w:b/>
                                <w:i/>
                                <w:sz w:val="20"/>
                                <w:szCs w:val="20"/>
                              </w:rPr>
                            </w:pPr>
                            <w:r w:rsidRPr="00D651BD">
                              <w:rPr>
                                <w:b/>
                                <w:sz w:val="20"/>
                                <w:szCs w:val="20"/>
                              </w:rPr>
                              <w:t xml:space="preserve">Presenter(s): </w:t>
                            </w:r>
                            <w:r w:rsidR="005D1855" w:rsidRPr="00D651BD">
                              <w:rPr>
                                <w:b/>
                                <w:i/>
                                <w:sz w:val="20"/>
                                <w:szCs w:val="20"/>
                              </w:rPr>
                              <w:t>Dianne Carpenter,</w:t>
                            </w:r>
                            <w:r w:rsidR="00BF369A" w:rsidRPr="00D651BD">
                              <w:rPr>
                                <w:b/>
                                <w:i/>
                                <w:sz w:val="20"/>
                                <w:szCs w:val="20"/>
                              </w:rPr>
                              <w:t xml:space="preserve"> </w:t>
                            </w:r>
                            <w:r w:rsidR="005D1855" w:rsidRPr="00D651BD">
                              <w:rPr>
                                <w:b/>
                                <w:i/>
                                <w:sz w:val="20"/>
                                <w:szCs w:val="20"/>
                              </w:rPr>
                              <w:t xml:space="preserve">Erika </w:t>
                            </w:r>
                            <w:proofErr w:type="spellStart"/>
                            <w:r w:rsidR="00BF369A" w:rsidRPr="00D651BD">
                              <w:rPr>
                                <w:b/>
                                <w:i/>
                                <w:sz w:val="20"/>
                                <w:szCs w:val="20"/>
                              </w:rPr>
                              <w:t>Randmere</w:t>
                            </w:r>
                            <w:proofErr w:type="spellEnd"/>
                            <w:r w:rsidR="00BF369A" w:rsidRPr="00D651BD">
                              <w:rPr>
                                <w:b/>
                                <w:i/>
                                <w:sz w:val="20"/>
                                <w:szCs w:val="20"/>
                              </w:rPr>
                              <w:t>, Colleen O’Neill, and an Employment Law Attorney</w:t>
                            </w:r>
                          </w:p>
                          <w:p w:rsidR="002913E6" w:rsidRPr="002913E6" w:rsidRDefault="00903B01" w:rsidP="002913E6">
                            <w:pPr>
                              <w:jc w:val="both"/>
                              <w:rPr>
                                <w:b/>
                                <w:sz w:val="18"/>
                                <w:szCs w:val="18"/>
                              </w:rPr>
                            </w:pPr>
                            <w:r w:rsidRPr="00D651BD">
                              <w:rPr>
                                <w:b/>
                                <w:sz w:val="20"/>
                                <w:szCs w:val="20"/>
                              </w:rPr>
                              <w:t xml:space="preserve">Location: </w:t>
                            </w:r>
                            <w:r w:rsidR="002913E6" w:rsidRPr="002913E6">
                              <w:rPr>
                                <w:b/>
                                <w:sz w:val="18"/>
                                <w:szCs w:val="18"/>
                              </w:rPr>
                              <w:t>Red Jacket Mountain View Resort, No. Conway, NH</w:t>
                            </w:r>
                          </w:p>
                          <w:p w:rsidR="00903B01" w:rsidRPr="005D1855" w:rsidRDefault="005D1855" w:rsidP="00903B01">
                            <w:pPr>
                              <w:jc w:val="both"/>
                              <w:rPr>
                                <w:sz w:val="18"/>
                                <w:szCs w:val="18"/>
                              </w:rPr>
                            </w:pPr>
                            <w:r w:rsidRPr="005D1855">
                              <w:rPr>
                                <w:rFonts w:cs="Arial"/>
                                <w:bCs/>
                                <w:color w:val="000000"/>
                                <w:sz w:val="18"/>
                                <w:szCs w:val="18"/>
                              </w:rPr>
                              <w:t>This seminar will review the unemployment insurance claim process from how it is funded to how benefits are paid.  It will include a review of unemployment law and compliance requirements. You will learn how to appeal a determination for unemployment benefits as well as what takes place at the appeal hearing.</w:t>
                            </w:r>
                            <w:r w:rsidRPr="005D1855">
                              <w:rPr>
                                <w:bCs/>
                                <w:color w:val="000000"/>
                                <w:sz w:val="18"/>
                                <w:szCs w:val="18"/>
                              </w:rPr>
                              <w:t xml:space="preserve"> </w:t>
                            </w:r>
                            <w:r w:rsidRPr="005D1855">
                              <w:rPr>
                                <w:rFonts w:cs="Arial"/>
                                <w:bCs/>
                                <w:color w:val="000000"/>
                                <w:sz w:val="18"/>
                                <w:szCs w:val="18"/>
                              </w:rPr>
                              <w:t>Employment law, policy development and enforcement, as well as employment termination will also be</w:t>
                            </w:r>
                            <w:r w:rsidRPr="005D1855">
                              <w:rPr>
                                <w:bCs/>
                                <w:color w:val="000000"/>
                                <w:sz w:val="18"/>
                                <w:szCs w:val="18"/>
                              </w:rPr>
                              <w:t xml:space="preserve"> </w:t>
                            </w:r>
                            <w:r w:rsidRPr="005D1855">
                              <w:rPr>
                                <w:rFonts w:cs="Arial"/>
                                <w:bCs/>
                                <w:color w:val="000000"/>
                                <w:sz w:val="18"/>
                                <w:szCs w:val="18"/>
                              </w:rPr>
                              <w:t>discussed.</w:t>
                            </w:r>
                          </w:p>
                          <w:p w:rsidR="00903B01" w:rsidRPr="005B0C52" w:rsidRDefault="00903B01" w:rsidP="005B0C52">
                            <w:pPr>
                              <w:pStyle w:val="NoSpacing"/>
                              <w:rPr>
                                <w:sz w:val="16"/>
                                <w:szCs w:val="16"/>
                              </w:rPr>
                            </w:pPr>
                          </w:p>
                          <w:p w:rsidR="00BF369A" w:rsidRPr="00D651BD" w:rsidRDefault="00BF369A" w:rsidP="00BF369A">
                            <w:pPr>
                              <w:jc w:val="both"/>
                              <w:rPr>
                                <w:b/>
                                <w:sz w:val="20"/>
                                <w:szCs w:val="20"/>
                              </w:rPr>
                            </w:pPr>
                            <w:r w:rsidRPr="00D651BD">
                              <w:rPr>
                                <w:b/>
                                <w:sz w:val="20"/>
                                <w:szCs w:val="20"/>
                              </w:rPr>
                              <w:t>May 27, 2015, 8:30 am – 11:30 am</w:t>
                            </w:r>
                          </w:p>
                          <w:p w:rsidR="00BF369A" w:rsidRPr="00D651BD" w:rsidRDefault="00BF369A" w:rsidP="00BF369A">
                            <w:pPr>
                              <w:jc w:val="both"/>
                              <w:rPr>
                                <w:b/>
                                <w:i/>
                                <w:sz w:val="20"/>
                                <w:szCs w:val="20"/>
                              </w:rPr>
                            </w:pPr>
                            <w:r w:rsidRPr="00D651BD">
                              <w:rPr>
                                <w:b/>
                                <w:sz w:val="20"/>
                                <w:szCs w:val="20"/>
                              </w:rPr>
                              <w:t xml:space="preserve">Title: </w:t>
                            </w:r>
                            <w:r w:rsidRPr="00D651BD">
                              <w:rPr>
                                <w:b/>
                                <w:i/>
                                <w:sz w:val="20"/>
                                <w:szCs w:val="20"/>
                              </w:rPr>
                              <w:t>Collaborative – Whole Person Leadership</w:t>
                            </w:r>
                          </w:p>
                          <w:p w:rsidR="00BF369A" w:rsidRPr="00D651BD" w:rsidRDefault="00BF369A" w:rsidP="00BF369A">
                            <w:pPr>
                              <w:jc w:val="both"/>
                              <w:rPr>
                                <w:b/>
                                <w:i/>
                                <w:sz w:val="20"/>
                                <w:szCs w:val="20"/>
                              </w:rPr>
                            </w:pPr>
                            <w:r w:rsidRPr="00D651BD">
                              <w:rPr>
                                <w:b/>
                                <w:sz w:val="20"/>
                                <w:szCs w:val="20"/>
                              </w:rPr>
                              <w:t xml:space="preserve">Presenter(s): </w:t>
                            </w:r>
                            <w:r w:rsidRPr="00D651BD">
                              <w:rPr>
                                <w:b/>
                                <w:i/>
                                <w:sz w:val="20"/>
                                <w:szCs w:val="20"/>
                              </w:rPr>
                              <w:t>Michael Kline</w:t>
                            </w:r>
                            <w:r w:rsidR="00D651BD">
                              <w:rPr>
                                <w:b/>
                                <w:i/>
                                <w:sz w:val="20"/>
                                <w:szCs w:val="20"/>
                              </w:rPr>
                              <w:t>, Motivational Speaker</w:t>
                            </w:r>
                          </w:p>
                          <w:p w:rsidR="00BF369A" w:rsidRPr="00766D30" w:rsidRDefault="00BF369A" w:rsidP="005B0C52">
                            <w:pPr>
                              <w:pStyle w:val="NoSpacing"/>
                              <w:jc w:val="left"/>
                              <w:rPr>
                                <w:b/>
                                <w:sz w:val="20"/>
                                <w:szCs w:val="20"/>
                              </w:rPr>
                            </w:pPr>
                            <w:r w:rsidRPr="00766D30">
                              <w:rPr>
                                <w:b/>
                                <w:sz w:val="20"/>
                                <w:szCs w:val="20"/>
                              </w:rPr>
                              <w:t xml:space="preserve">Location: </w:t>
                            </w:r>
                            <w:proofErr w:type="spellStart"/>
                            <w:r w:rsidRPr="00766D30">
                              <w:rPr>
                                <w:b/>
                                <w:sz w:val="20"/>
                                <w:szCs w:val="20"/>
                              </w:rPr>
                              <w:t>Attitash</w:t>
                            </w:r>
                            <w:proofErr w:type="spellEnd"/>
                            <w:r w:rsidR="00AA5AC4" w:rsidRPr="00766D30">
                              <w:rPr>
                                <w:b/>
                                <w:sz w:val="20"/>
                                <w:szCs w:val="20"/>
                              </w:rPr>
                              <w:t xml:space="preserve"> Grand Summit Hotel</w:t>
                            </w:r>
                            <w:r w:rsidR="00766D30" w:rsidRPr="00766D30">
                              <w:rPr>
                                <w:b/>
                                <w:sz w:val="20"/>
                                <w:szCs w:val="20"/>
                              </w:rPr>
                              <w:t>, Bartlett, NH</w:t>
                            </w:r>
                          </w:p>
                          <w:p w:rsidR="005B0C52" w:rsidRPr="00D651BD" w:rsidRDefault="005B0C52" w:rsidP="005B0C52">
                            <w:pPr>
                              <w:pStyle w:val="NoSpacing"/>
                              <w:jc w:val="left"/>
                              <w:rPr>
                                <w:sz w:val="18"/>
                                <w:szCs w:val="18"/>
                              </w:rPr>
                            </w:pPr>
                            <w:r w:rsidRPr="00D651BD">
                              <w:rPr>
                                <w:sz w:val="18"/>
                                <w:szCs w:val="18"/>
                              </w:rPr>
                              <w:t xml:space="preserve">Kline Seminars offers expertise in Art of Hosting </w:t>
                            </w:r>
                            <w:r w:rsidR="002913E6" w:rsidRPr="00D651BD">
                              <w:rPr>
                                <w:sz w:val="18"/>
                                <w:szCs w:val="18"/>
                              </w:rPr>
                              <w:t>practices</w:t>
                            </w:r>
                            <w:r w:rsidR="002913E6">
                              <w:rPr>
                                <w:sz w:val="18"/>
                                <w:szCs w:val="18"/>
                              </w:rPr>
                              <w:t>;</w:t>
                            </w:r>
                            <w:r w:rsidR="002913E6" w:rsidRPr="00D651BD">
                              <w:rPr>
                                <w:sz w:val="18"/>
                                <w:szCs w:val="18"/>
                              </w:rPr>
                              <w:t xml:space="preserve"> a</w:t>
                            </w:r>
                            <w:r w:rsidR="00D651BD" w:rsidRPr="00D651BD">
                              <w:rPr>
                                <w:sz w:val="18"/>
                                <w:szCs w:val="18"/>
                              </w:rPr>
                              <w:t xml:space="preserve"> suite of facilitation tools and</w:t>
                            </w:r>
                            <w:r w:rsidRPr="00D651BD">
                              <w:rPr>
                                <w:sz w:val="18"/>
                                <w:szCs w:val="18"/>
                              </w:rPr>
                              <w:t xml:space="preserve"> </w:t>
                            </w:r>
                            <w:r w:rsidR="00D651BD" w:rsidRPr="00D651BD">
                              <w:rPr>
                                <w:sz w:val="18"/>
                                <w:szCs w:val="18"/>
                              </w:rPr>
                              <w:t>a philosophy that draws</w:t>
                            </w:r>
                            <w:r w:rsidRPr="00D651BD">
                              <w:rPr>
                                <w:sz w:val="18"/>
                                <w:szCs w:val="18"/>
                              </w:rPr>
                              <w:t xml:space="preserve"> out collective wisdom from groups. When </w:t>
                            </w:r>
                            <w:r w:rsidR="00D651BD" w:rsidRPr="00D651BD">
                              <w:rPr>
                                <w:sz w:val="18"/>
                                <w:szCs w:val="18"/>
                              </w:rPr>
                              <w:t>people</w:t>
                            </w:r>
                            <w:r w:rsidRPr="00D651BD">
                              <w:rPr>
                                <w:sz w:val="18"/>
                                <w:szCs w:val="18"/>
                              </w:rPr>
                              <w:t xml:space="preserve"> are invited to work together on what truly matters to them, they ta</w:t>
                            </w:r>
                            <w:r w:rsidR="00D651BD" w:rsidRPr="00D651BD">
                              <w:rPr>
                                <w:sz w:val="18"/>
                                <w:szCs w:val="18"/>
                              </w:rPr>
                              <w:t xml:space="preserve">ke ownership and responsibility </w:t>
                            </w:r>
                            <w:r w:rsidRPr="00D651BD">
                              <w:rPr>
                                <w:sz w:val="18"/>
                                <w:szCs w:val="18"/>
                              </w:rPr>
                              <w:t>for moving their issues and ideas into wiser actions that last. Attend this program to learn more about some of the facilitation practices and patterns that can bring collaboration and shared leadership at every level in your organization.</w:t>
                            </w:r>
                          </w:p>
                          <w:p w:rsidR="00C6775E" w:rsidRPr="005B0C52" w:rsidRDefault="00C6775E" w:rsidP="005B0C52">
                            <w:pPr>
                              <w:pStyle w:val="NoSpacing"/>
                              <w:rPr>
                                <w:sz w:val="16"/>
                                <w:szCs w:val="16"/>
                              </w:rPr>
                            </w:pPr>
                          </w:p>
                          <w:p w:rsidR="00FB6745" w:rsidRPr="00D651BD" w:rsidRDefault="00FB6745" w:rsidP="00FB6745">
                            <w:pPr>
                              <w:jc w:val="both"/>
                              <w:rPr>
                                <w:b/>
                                <w:sz w:val="20"/>
                                <w:szCs w:val="20"/>
                              </w:rPr>
                            </w:pPr>
                            <w:r w:rsidRPr="00D651BD">
                              <w:rPr>
                                <w:b/>
                                <w:sz w:val="20"/>
                                <w:szCs w:val="20"/>
                              </w:rPr>
                              <w:t>June 10, 2015, 8:30 am – 11:30 am</w:t>
                            </w:r>
                          </w:p>
                          <w:p w:rsidR="00FB6745" w:rsidRPr="00390E13" w:rsidRDefault="00FB6745" w:rsidP="00FB6745">
                            <w:pPr>
                              <w:jc w:val="both"/>
                              <w:rPr>
                                <w:b/>
                                <w:i/>
                                <w:sz w:val="18"/>
                                <w:szCs w:val="18"/>
                              </w:rPr>
                            </w:pPr>
                            <w:r w:rsidRPr="00D651BD">
                              <w:rPr>
                                <w:b/>
                                <w:sz w:val="20"/>
                                <w:szCs w:val="20"/>
                              </w:rPr>
                              <w:t xml:space="preserve">Title: </w:t>
                            </w:r>
                            <w:r w:rsidR="00390E13" w:rsidRPr="00390E13">
                              <w:rPr>
                                <w:b/>
                                <w:i/>
                                <w:sz w:val="18"/>
                                <w:szCs w:val="18"/>
                              </w:rPr>
                              <w:t xml:space="preserve">Employment Law Update </w:t>
                            </w:r>
                            <w:r w:rsidR="00671876">
                              <w:rPr>
                                <w:b/>
                                <w:i/>
                                <w:sz w:val="18"/>
                                <w:szCs w:val="18"/>
                              </w:rPr>
                              <w:t xml:space="preserve">&amp; </w:t>
                            </w:r>
                            <w:r w:rsidR="00390E13" w:rsidRPr="00390E13">
                              <w:rPr>
                                <w:b/>
                                <w:i/>
                                <w:sz w:val="18"/>
                                <w:szCs w:val="18"/>
                              </w:rPr>
                              <w:t>Implementation Tips</w:t>
                            </w:r>
                            <w:r w:rsidR="00390E13">
                              <w:rPr>
                                <w:b/>
                                <w:i/>
                                <w:sz w:val="18"/>
                                <w:szCs w:val="18"/>
                              </w:rPr>
                              <w:t xml:space="preserve"> for 2</w:t>
                            </w:r>
                            <w:r w:rsidR="00390E13" w:rsidRPr="00390E13">
                              <w:rPr>
                                <w:b/>
                                <w:i/>
                                <w:sz w:val="18"/>
                                <w:szCs w:val="18"/>
                              </w:rPr>
                              <w:t>015</w:t>
                            </w:r>
                          </w:p>
                          <w:p w:rsidR="005B0C52" w:rsidRPr="00766D30" w:rsidRDefault="00FB6745" w:rsidP="005B0C52">
                            <w:pPr>
                              <w:jc w:val="left"/>
                              <w:rPr>
                                <w:b/>
                                <w:i/>
                                <w:sz w:val="20"/>
                                <w:szCs w:val="20"/>
                              </w:rPr>
                            </w:pPr>
                            <w:r w:rsidRPr="00D651BD">
                              <w:rPr>
                                <w:b/>
                                <w:sz w:val="20"/>
                                <w:szCs w:val="20"/>
                              </w:rPr>
                              <w:t>Presenter(s):</w:t>
                            </w:r>
                            <w:r w:rsidR="005B0C52" w:rsidRPr="00D651BD">
                              <w:rPr>
                                <w:b/>
                                <w:sz w:val="20"/>
                                <w:szCs w:val="20"/>
                              </w:rPr>
                              <w:t xml:space="preserve"> </w:t>
                            </w:r>
                            <w:r w:rsidR="005B0C52" w:rsidRPr="00766D30">
                              <w:rPr>
                                <w:b/>
                                <w:i/>
                                <w:sz w:val="20"/>
                                <w:szCs w:val="20"/>
                              </w:rPr>
                              <w:t xml:space="preserve">Jennifer </w:t>
                            </w:r>
                            <w:proofErr w:type="spellStart"/>
                            <w:r w:rsidR="005B0C52" w:rsidRPr="00766D30">
                              <w:rPr>
                                <w:b/>
                                <w:i/>
                                <w:sz w:val="20"/>
                                <w:szCs w:val="20"/>
                              </w:rPr>
                              <w:t>Moeckel</w:t>
                            </w:r>
                            <w:proofErr w:type="spellEnd"/>
                            <w:r w:rsidR="005B0C52" w:rsidRPr="00766D30">
                              <w:rPr>
                                <w:b/>
                                <w:i/>
                                <w:sz w:val="20"/>
                                <w:szCs w:val="20"/>
                              </w:rPr>
                              <w:t>, Attorney</w:t>
                            </w:r>
                          </w:p>
                          <w:p w:rsidR="00FB6745" w:rsidRPr="00766D30" w:rsidRDefault="005B0C52" w:rsidP="005B0C52">
                            <w:pPr>
                              <w:ind w:left="720" w:firstLine="720"/>
                              <w:jc w:val="left"/>
                              <w:rPr>
                                <w:b/>
                                <w:i/>
                                <w:sz w:val="18"/>
                                <w:szCs w:val="18"/>
                              </w:rPr>
                            </w:pPr>
                            <w:r w:rsidRPr="00766D30">
                              <w:rPr>
                                <w:b/>
                                <w:i/>
                                <w:sz w:val="20"/>
                                <w:szCs w:val="20"/>
                              </w:rPr>
                              <w:t xml:space="preserve">  Charles </w:t>
                            </w:r>
                            <w:proofErr w:type="spellStart"/>
                            <w:r w:rsidRPr="00766D30">
                              <w:rPr>
                                <w:b/>
                                <w:i/>
                                <w:sz w:val="20"/>
                                <w:szCs w:val="20"/>
                              </w:rPr>
                              <w:t>Greenhalgh</w:t>
                            </w:r>
                            <w:proofErr w:type="spellEnd"/>
                            <w:r w:rsidRPr="00766D30">
                              <w:rPr>
                                <w:b/>
                                <w:i/>
                                <w:sz w:val="20"/>
                                <w:szCs w:val="20"/>
                              </w:rPr>
                              <w:t>, Attorney</w:t>
                            </w:r>
                            <w:r w:rsidRPr="00766D30">
                              <w:rPr>
                                <w:b/>
                                <w:i/>
                                <w:sz w:val="18"/>
                                <w:szCs w:val="18"/>
                              </w:rPr>
                              <w:t xml:space="preserve"> </w:t>
                            </w:r>
                          </w:p>
                          <w:p w:rsidR="00FB6745" w:rsidRPr="00D651BD" w:rsidRDefault="00FB6745" w:rsidP="00FB6745">
                            <w:pPr>
                              <w:jc w:val="both"/>
                              <w:rPr>
                                <w:b/>
                                <w:sz w:val="20"/>
                                <w:szCs w:val="20"/>
                              </w:rPr>
                            </w:pPr>
                            <w:r w:rsidRPr="00D651BD">
                              <w:rPr>
                                <w:b/>
                                <w:sz w:val="20"/>
                                <w:szCs w:val="20"/>
                              </w:rPr>
                              <w:t xml:space="preserve">Location: </w:t>
                            </w:r>
                            <w:r w:rsidRPr="00766D30">
                              <w:rPr>
                                <w:b/>
                                <w:sz w:val="20"/>
                                <w:szCs w:val="20"/>
                              </w:rPr>
                              <w:t>Town &amp; Country Inn, Shelburne</w:t>
                            </w:r>
                            <w:r w:rsidRPr="00D651BD">
                              <w:rPr>
                                <w:b/>
                                <w:sz w:val="20"/>
                                <w:szCs w:val="20"/>
                              </w:rPr>
                              <w:t>, NH</w:t>
                            </w:r>
                          </w:p>
                          <w:p w:rsidR="001452F2" w:rsidRPr="001452F2" w:rsidRDefault="001452F2" w:rsidP="001452F2">
                            <w:pPr>
                              <w:pStyle w:val="NoSpacing"/>
                              <w:jc w:val="left"/>
                              <w:rPr>
                                <w:noProof/>
                                <w:sz w:val="18"/>
                                <w:szCs w:val="18"/>
                              </w:rPr>
                            </w:pPr>
                            <w:r w:rsidRPr="001452F2">
                              <w:rPr>
                                <w:sz w:val="18"/>
                                <w:szCs w:val="18"/>
                              </w:rPr>
                              <w:t xml:space="preserve">This session will provide an overview and analysis of recent court and agency decisions and legislative changes.  Presenters will also provide practical tips </w:t>
                            </w:r>
                            <w:r w:rsidR="005B0C52">
                              <w:rPr>
                                <w:sz w:val="18"/>
                                <w:szCs w:val="18"/>
                              </w:rPr>
                              <w:t>and take-</w:t>
                            </w:r>
                            <w:proofErr w:type="spellStart"/>
                            <w:r w:rsidRPr="001452F2">
                              <w:rPr>
                                <w:sz w:val="18"/>
                                <w:szCs w:val="18"/>
                              </w:rPr>
                              <w:t>aways</w:t>
                            </w:r>
                            <w:proofErr w:type="spellEnd"/>
                            <w:r w:rsidRPr="001452F2">
                              <w:rPr>
                                <w:sz w:val="18"/>
                                <w:szCs w:val="18"/>
                              </w:rPr>
                              <w:t xml:space="preserve"> for HR professionals, managers, and business owners to use in adapting their policies and procedures to recent changes in the</w:t>
                            </w:r>
                            <w:r w:rsidRPr="001452F2">
                              <w:rPr>
                                <w:noProof/>
                                <w:sz w:val="18"/>
                                <w:szCs w:val="18"/>
                              </w:rPr>
                              <w:t xml:space="preserve"> legal landscape.  </w:t>
                            </w:r>
                          </w:p>
                          <w:p w:rsidR="00766D30" w:rsidRPr="00606F13" w:rsidRDefault="00766D30" w:rsidP="00766D30">
                            <w:pPr>
                              <w:spacing w:line="360" w:lineRule="auto"/>
                              <w:rPr>
                                <w:sz w:val="16"/>
                                <w:szCs w:val="16"/>
                              </w:rPr>
                            </w:pPr>
                          </w:p>
                          <w:p w:rsidR="001452F2" w:rsidRDefault="001452F2" w:rsidP="001452F2">
                            <w:pPr>
                              <w:spacing w:line="360" w:lineRule="auto"/>
                              <w:rPr>
                                <w:sz w:val="16"/>
                                <w:szCs w:val="16"/>
                              </w:rPr>
                            </w:pPr>
                          </w:p>
                          <w:p w:rsidR="00606F13" w:rsidRPr="00606F13" w:rsidRDefault="00606F13" w:rsidP="00606F13">
                            <w:pPr>
                              <w:spacing w:line="360" w:lineRule="auto"/>
                              <w:rPr>
                                <w:sz w:val="16"/>
                                <w:szCs w:val="16"/>
                              </w:rPr>
                            </w:pPr>
                          </w:p>
                          <w:p w:rsidR="00BF23A3" w:rsidRPr="00271172" w:rsidRDefault="00BF23A3" w:rsidP="00667123">
                            <w:pPr>
                              <w:jc w:val="both"/>
                              <w:rPr>
                                <w:color w:val="365F91" w:themeColor="accent1" w:themeShade="BF"/>
                              </w:rPr>
                            </w:pPr>
                          </w:p>
                          <w:p w:rsidR="00BF23A3" w:rsidRDefault="00BF23A3" w:rsidP="00667123">
                            <w:pPr>
                              <w:widowControl w:val="0"/>
                              <w:rPr>
                                <w:b/>
                                <w:bCs/>
                                <w:color w:val="002060"/>
                              </w:rPr>
                            </w:pPr>
                          </w:p>
                          <w:p w:rsidR="00BF23A3" w:rsidRPr="008C1B4B" w:rsidRDefault="00BF23A3" w:rsidP="00667123">
                            <w:pPr>
                              <w:widowControl w:val="0"/>
                              <w:rPr>
                                <w:b/>
                                <w:bCs/>
                                <w:color w:val="002060"/>
                              </w:rPr>
                            </w:pPr>
                          </w:p>
                          <w:p w:rsidR="00BF23A3" w:rsidRPr="008C1B4B" w:rsidRDefault="00BF23A3" w:rsidP="00667123">
                            <w:pPr>
                              <w:widowControl w:val="0"/>
                              <w:jc w:val="left"/>
                              <w:rPr>
                                <w:color w:val="002060"/>
                                <w:sz w:val="20"/>
                                <w:szCs w:val="20"/>
                              </w:rPr>
                            </w:pPr>
                          </w:p>
                          <w:p w:rsidR="00BF23A3" w:rsidRPr="00903F40" w:rsidRDefault="00BF23A3" w:rsidP="00667123">
                            <w:pPr>
                              <w:pStyle w:val="Subheads"/>
                            </w:pPr>
                          </w:p>
                          <w:p w:rsidR="00BF23A3" w:rsidRDefault="00BF23A3" w:rsidP="00667123">
                            <w:pPr>
                              <w:pStyle w:val="Subheads"/>
                            </w:pPr>
                          </w:p>
                          <w:p w:rsidR="00BF23A3" w:rsidRDefault="00BF23A3" w:rsidP="00667123">
                            <w:pPr>
                              <w:pStyle w:val="Subheads"/>
                            </w:pPr>
                          </w:p>
                          <w:p w:rsidR="00BF23A3" w:rsidRDefault="00BF23A3" w:rsidP="00667123">
                            <w:pPr>
                              <w:pStyle w:val="Subhead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left:0;text-align:left;margin-left:422.75pt;margin-top:22.15pt;width:342.75pt;height:638.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" filled="f" stroked="f" strokecolor="#c1c9eb" strokeweight="3pt">
                <v:textbox>
                  <w:txbxContent>
                    <w:p w:rsidR="00C6775E" w:rsidRPr="00D651BD" w:rsidRDefault="00C6775E" w:rsidP="00C6775E">
                      <w:pPr>
                        <w:jc w:val="both"/>
                        <w:rPr>
                          <w:b/>
                          <w:sz w:val="20"/>
                          <w:szCs w:val="20"/>
                        </w:rPr>
                      </w:pPr>
                      <w:r w:rsidRPr="00D651BD">
                        <w:rPr>
                          <w:b/>
                          <w:sz w:val="20"/>
                          <w:szCs w:val="20"/>
                        </w:rPr>
                        <w:t>January 14, 2015, 8:30 am – 11:30 am</w:t>
                      </w:r>
                    </w:p>
                    <w:p w:rsidR="00C6775E" w:rsidRPr="00D651BD" w:rsidRDefault="00C6775E" w:rsidP="00C6775E">
                      <w:pPr>
                        <w:jc w:val="both"/>
                        <w:rPr>
                          <w:b/>
                          <w:i/>
                          <w:sz w:val="20"/>
                          <w:szCs w:val="20"/>
                        </w:rPr>
                      </w:pPr>
                      <w:r w:rsidRPr="00D651BD">
                        <w:rPr>
                          <w:b/>
                          <w:sz w:val="20"/>
                          <w:szCs w:val="20"/>
                        </w:rPr>
                        <w:t xml:space="preserve">Title: </w:t>
                      </w:r>
                      <w:r w:rsidRPr="00D651BD">
                        <w:rPr>
                          <w:b/>
                          <w:i/>
                          <w:sz w:val="20"/>
                          <w:szCs w:val="20"/>
                        </w:rPr>
                        <w:t>Compensation – More Than Just Money</w:t>
                      </w:r>
                    </w:p>
                    <w:p w:rsidR="00C6775E" w:rsidRPr="00D651BD" w:rsidRDefault="00C6775E" w:rsidP="00C6775E">
                      <w:pPr>
                        <w:jc w:val="both"/>
                        <w:rPr>
                          <w:b/>
                          <w:i/>
                          <w:sz w:val="20"/>
                          <w:szCs w:val="20"/>
                        </w:rPr>
                      </w:pPr>
                      <w:r w:rsidRPr="00D651BD">
                        <w:rPr>
                          <w:b/>
                          <w:sz w:val="20"/>
                          <w:szCs w:val="20"/>
                        </w:rPr>
                        <w:t xml:space="preserve">Presenter(s): </w:t>
                      </w:r>
                      <w:r w:rsidRPr="00D651BD">
                        <w:rPr>
                          <w:b/>
                          <w:i/>
                          <w:sz w:val="20"/>
                          <w:szCs w:val="20"/>
                        </w:rPr>
                        <w:t>Bill Irvine</w:t>
                      </w:r>
                    </w:p>
                    <w:p w:rsidR="005B0C52" w:rsidRPr="00D651BD" w:rsidRDefault="00C6775E" w:rsidP="005B0C52">
                      <w:pPr>
                        <w:jc w:val="both"/>
                        <w:rPr>
                          <w:b/>
                          <w:sz w:val="20"/>
                          <w:szCs w:val="20"/>
                        </w:rPr>
                      </w:pPr>
                      <w:r w:rsidRPr="00D651BD">
                        <w:rPr>
                          <w:b/>
                          <w:sz w:val="20"/>
                          <w:szCs w:val="20"/>
                        </w:rPr>
                        <w:t xml:space="preserve">Location: </w:t>
                      </w:r>
                      <w:r w:rsidRPr="00766D30">
                        <w:rPr>
                          <w:b/>
                          <w:sz w:val="20"/>
                          <w:szCs w:val="20"/>
                        </w:rPr>
                        <w:t xml:space="preserve">Woodstock Inn, </w:t>
                      </w:r>
                      <w:r w:rsidR="00903B01" w:rsidRPr="00766D30">
                        <w:rPr>
                          <w:b/>
                          <w:sz w:val="20"/>
                          <w:szCs w:val="20"/>
                        </w:rPr>
                        <w:t>No. Woodstock, NH</w:t>
                      </w:r>
                    </w:p>
                    <w:p w:rsidR="00BF23A3" w:rsidRDefault="005B0C52" w:rsidP="005B0C52">
                      <w:pPr>
                        <w:jc w:val="both"/>
                        <w:rPr>
                          <w:sz w:val="18"/>
                          <w:szCs w:val="18"/>
                        </w:rPr>
                      </w:pPr>
                      <w:r w:rsidRPr="005B0C52">
                        <w:rPr>
                          <w:sz w:val="18"/>
                          <w:szCs w:val="18"/>
                        </w:rPr>
                        <w:t>T</w:t>
                      </w:r>
                      <w:r w:rsidR="001452F2" w:rsidRPr="001452F2">
                        <w:rPr>
                          <w:sz w:val="18"/>
                          <w:szCs w:val="18"/>
                        </w:rPr>
                        <w:t xml:space="preserve">his presentation will explore the </w:t>
                      </w:r>
                      <w:r w:rsidR="001452F2" w:rsidRPr="001452F2">
                        <w:rPr>
                          <w:i/>
                          <w:sz w:val="18"/>
                          <w:szCs w:val="18"/>
                        </w:rPr>
                        <w:t>Compensation Strategy</w:t>
                      </w:r>
                      <w:r w:rsidR="001452F2" w:rsidRPr="001452F2">
                        <w:rPr>
                          <w:sz w:val="18"/>
                          <w:szCs w:val="18"/>
                        </w:rPr>
                        <w:t xml:space="preserve"> of an organization and the value of </w:t>
                      </w:r>
                      <w:r w:rsidR="001452F2" w:rsidRPr="001452F2">
                        <w:rPr>
                          <w:i/>
                          <w:sz w:val="18"/>
                          <w:szCs w:val="18"/>
                        </w:rPr>
                        <w:t>Aligning the Business Culture</w:t>
                      </w:r>
                      <w:r w:rsidR="001452F2" w:rsidRPr="001452F2">
                        <w:rPr>
                          <w:sz w:val="18"/>
                          <w:szCs w:val="18"/>
                        </w:rPr>
                        <w:t xml:space="preserve"> to that strategy.</w:t>
                      </w:r>
                      <w:r>
                        <w:rPr>
                          <w:sz w:val="18"/>
                          <w:szCs w:val="18"/>
                        </w:rPr>
                        <w:t xml:space="preserve"> </w:t>
                      </w:r>
                      <w:r w:rsidR="001452F2" w:rsidRPr="001452F2">
                        <w:rPr>
                          <w:sz w:val="18"/>
                          <w:szCs w:val="18"/>
                        </w:rPr>
                        <w:t xml:space="preserve">We will look at </w:t>
                      </w:r>
                      <w:r w:rsidR="001452F2" w:rsidRPr="001452F2">
                        <w:rPr>
                          <w:i/>
                          <w:sz w:val="18"/>
                          <w:szCs w:val="18"/>
                        </w:rPr>
                        <w:t>Organizational Philosophies</w:t>
                      </w:r>
                      <w:r w:rsidR="001452F2" w:rsidRPr="001452F2">
                        <w:rPr>
                          <w:sz w:val="18"/>
                          <w:szCs w:val="18"/>
                        </w:rPr>
                        <w:t xml:space="preserve"> and its impact on designing various Compensation Programs</w:t>
                      </w:r>
                      <w:r>
                        <w:rPr>
                          <w:sz w:val="18"/>
                          <w:szCs w:val="18"/>
                        </w:rPr>
                        <w:t xml:space="preserve"> and </w:t>
                      </w:r>
                      <w:r w:rsidR="001452F2" w:rsidRPr="001452F2">
                        <w:rPr>
                          <w:sz w:val="18"/>
                          <w:szCs w:val="18"/>
                        </w:rPr>
                        <w:t>consider other factors besides</w:t>
                      </w:r>
                      <w:r>
                        <w:rPr>
                          <w:sz w:val="18"/>
                          <w:szCs w:val="18"/>
                        </w:rPr>
                        <w:t xml:space="preserve"> money that motivate </w:t>
                      </w:r>
                      <w:r w:rsidR="001452F2" w:rsidRPr="001452F2">
                        <w:rPr>
                          <w:sz w:val="18"/>
                          <w:szCs w:val="18"/>
                        </w:rPr>
                        <w:t>and provide purpose for people to perform and be productive.</w:t>
                      </w:r>
                      <w:r>
                        <w:rPr>
                          <w:sz w:val="18"/>
                          <w:szCs w:val="18"/>
                        </w:rPr>
                        <w:t xml:space="preserve"> </w:t>
                      </w:r>
                      <w:r w:rsidR="001452F2" w:rsidRPr="001452F2">
                        <w:rPr>
                          <w:sz w:val="18"/>
                          <w:szCs w:val="18"/>
                        </w:rPr>
                        <w:t xml:space="preserve">We will consider a few tactical processes when </w:t>
                      </w:r>
                      <w:r w:rsidR="001452F2" w:rsidRPr="001452F2">
                        <w:rPr>
                          <w:i/>
                          <w:sz w:val="18"/>
                          <w:szCs w:val="18"/>
                        </w:rPr>
                        <w:t>Developing Pay structures</w:t>
                      </w:r>
                      <w:r w:rsidR="001452F2" w:rsidRPr="001452F2">
                        <w:rPr>
                          <w:sz w:val="18"/>
                          <w:szCs w:val="18"/>
                        </w:rPr>
                        <w:t>; and finally.</w:t>
                      </w:r>
                      <w:r w:rsidR="001452F2">
                        <w:rPr>
                          <w:sz w:val="18"/>
                          <w:szCs w:val="18"/>
                        </w:rPr>
                        <w:t xml:space="preserve"> Bill w</w:t>
                      </w:r>
                      <w:r w:rsidR="001452F2" w:rsidRPr="001452F2">
                        <w:rPr>
                          <w:sz w:val="18"/>
                          <w:szCs w:val="18"/>
                        </w:rPr>
                        <w:t xml:space="preserve">ill provide some </w:t>
                      </w:r>
                      <w:r w:rsidR="001452F2" w:rsidRPr="001452F2">
                        <w:rPr>
                          <w:i/>
                          <w:sz w:val="18"/>
                          <w:szCs w:val="18"/>
                        </w:rPr>
                        <w:t>Guidelines and take-</w:t>
                      </w:r>
                      <w:proofErr w:type="spellStart"/>
                      <w:r w:rsidR="001452F2" w:rsidRPr="001452F2">
                        <w:rPr>
                          <w:i/>
                          <w:sz w:val="18"/>
                          <w:szCs w:val="18"/>
                        </w:rPr>
                        <w:t>aways</w:t>
                      </w:r>
                      <w:proofErr w:type="spellEnd"/>
                      <w:r w:rsidR="001452F2" w:rsidRPr="001452F2">
                        <w:rPr>
                          <w:sz w:val="18"/>
                          <w:szCs w:val="18"/>
                        </w:rPr>
                        <w:t xml:space="preserve"> for participants to consider within their individual organizations</w:t>
                      </w:r>
                    </w:p>
                    <w:p w:rsidR="005B0C52" w:rsidRPr="005B0C52" w:rsidRDefault="005B0C52" w:rsidP="005B0C52">
                      <w:pPr>
                        <w:jc w:val="both"/>
                        <w:rPr>
                          <w:sz w:val="16"/>
                          <w:szCs w:val="16"/>
                        </w:rPr>
                      </w:pPr>
                    </w:p>
                    <w:p w:rsidR="00903B01" w:rsidRPr="00D651BD" w:rsidRDefault="00903B01" w:rsidP="00903B01">
                      <w:pPr>
                        <w:jc w:val="both"/>
                        <w:rPr>
                          <w:b/>
                          <w:sz w:val="20"/>
                          <w:szCs w:val="20"/>
                        </w:rPr>
                      </w:pPr>
                      <w:r w:rsidRPr="00D651BD">
                        <w:rPr>
                          <w:b/>
                          <w:sz w:val="20"/>
                          <w:szCs w:val="20"/>
                        </w:rPr>
                        <w:t>March 19, 2015, 8:30 am – 11:30 am</w:t>
                      </w:r>
                    </w:p>
                    <w:p w:rsidR="00903B01" w:rsidRPr="00D651BD" w:rsidRDefault="00903B01" w:rsidP="00903B01">
                      <w:pPr>
                        <w:jc w:val="both"/>
                        <w:rPr>
                          <w:b/>
                          <w:i/>
                          <w:sz w:val="20"/>
                          <w:szCs w:val="20"/>
                        </w:rPr>
                      </w:pPr>
                      <w:r w:rsidRPr="00D651BD">
                        <w:rPr>
                          <w:b/>
                          <w:sz w:val="20"/>
                          <w:szCs w:val="20"/>
                        </w:rPr>
                        <w:t xml:space="preserve">Title: </w:t>
                      </w:r>
                      <w:r w:rsidRPr="00D651BD">
                        <w:rPr>
                          <w:b/>
                          <w:i/>
                          <w:sz w:val="20"/>
                          <w:szCs w:val="20"/>
                        </w:rPr>
                        <w:t>Unemployment Law – from Soup to Nuts</w:t>
                      </w:r>
                    </w:p>
                    <w:p w:rsidR="00903B01" w:rsidRPr="00D651BD" w:rsidRDefault="00903B01" w:rsidP="00903B01">
                      <w:pPr>
                        <w:jc w:val="both"/>
                        <w:rPr>
                          <w:b/>
                          <w:i/>
                          <w:sz w:val="20"/>
                          <w:szCs w:val="20"/>
                        </w:rPr>
                      </w:pPr>
                      <w:r w:rsidRPr="00D651BD">
                        <w:rPr>
                          <w:b/>
                          <w:sz w:val="20"/>
                          <w:szCs w:val="20"/>
                        </w:rPr>
                        <w:t xml:space="preserve">Presenter(s): </w:t>
                      </w:r>
                      <w:r w:rsidR="005D1855" w:rsidRPr="00D651BD">
                        <w:rPr>
                          <w:b/>
                          <w:i/>
                          <w:sz w:val="20"/>
                          <w:szCs w:val="20"/>
                        </w:rPr>
                        <w:t>Dianne Carpenter,</w:t>
                      </w:r>
                      <w:r w:rsidR="00BF369A" w:rsidRPr="00D651BD">
                        <w:rPr>
                          <w:b/>
                          <w:i/>
                          <w:sz w:val="20"/>
                          <w:szCs w:val="20"/>
                        </w:rPr>
                        <w:t xml:space="preserve"> </w:t>
                      </w:r>
                      <w:r w:rsidR="005D1855" w:rsidRPr="00D651BD">
                        <w:rPr>
                          <w:b/>
                          <w:i/>
                          <w:sz w:val="20"/>
                          <w:szCs w:val="20"/>
                        </w:rPr>
                        <w:t xml:space="preserve">Erika </w:t>
                      </w:r>
                      <w:proofErr w:type="spellStart"/>
                      <w:r w:rsidR="00BF369A" w:rsidRPr="00D651BD">
                        <w:rPr>
                          <w:b/>
                          <w:i/>
                          <w:sz w:val="20"/>
                          <w:szCs w:val="20"/>
                        </w:rPr>
                        <w:t>Randmere</w:t>
                      </w:r>
                      <w:proofErr w:type="spellEnd"/>
                      <w:r w:rsidR="00BF369A" w:rsidRPr="00D651BD">
                        <w:rPr>
                          <w:b/>
                          <w:i/>
                          <w:sz w:val="20"/>
                          <w:szCs w:val="20"/>
                        </w:rPr>
                        <w:t>, Colleen O’Neill, and an Employment Law Attorney</w:t>
                      </w:r>
                    </w:p>
                    <w:p w:rsidR="002913E6" w:rsidRPr="002913E6" w:rsidRDefault="00903B01" w:rsidP="002913E6">
                      <w:pPr>
                        <w:jc w:val="both"/>
                        <w:rPr>
                          <w:b/>
                          <w:sz w:val="18"/>
                          <w:szCs w:val="18"/>
                        </w:rPr>
                      </w:pPr>
                      <w:r w:rsidRPr="00D651BD">
                        <w:rPr>
                          <w:b/>
                          <w:sz w:val="20"/>
                          <w:szCs w:val="20"/>
                        </w:rPr>
                        <w:t xml:space="preserve">Location: </w:t>
                      </w:r>
                      <w:r w:rsidR="002913E6" w:rsidRPr="002913E6">
                        <w:rPr>
                          <w:b/>
                          <w:sz w:val="18"/>
                          <w:szCs w:val="18"/>
                        </w:rPr>
                        <w:t>Red Jacket Mountain View Resort, No. Conway, NH</w:t>
                      </w:r>
                    </w:p>
                    <w:p w:rsidR="00903B01" w:rsidRPr="005D1855" w:rsidRDefault="005D1855" w:rsidP="00903B01">
                      <w:pPr>
                        <w:jc w:val="both"/>
                        <w:rPr>
                          <w:sz w:val="18"/>
                          <w:szCs w:val="18"/>
                        </w:rPr>
                      </w:pPr>
                      <w:r w:rsidRPr="005D1855">
                        <w:rPr>
                          <w:rFonts w:cs="Arial"/>
                          <w:bCs/>
                          <w:color w:val="000000"/>
                          <w:sz w:val="18"/>
                          <w:szCs w:val="18"/>
                        </w:rPr>
                        <w:t>This seminar will review the unemployment insurance claim process from how it is funded to how benefits are paid.  It will include a review of unemployment law and compliance requirements. You will learn how to appeal a determination for unemployment benefits as well as what takes place at the appeal hearing.</w:t>
                      </w:r>
                      <w:r w:rsidRPr="005D1855">
                        <w:rPr>
                          <w:bCs/>
                          <w:color w:val="000000"/>
                          <w:sz w:val="18"/>
                          <w:szCs w:val="18"/>
                        </w:rPr>
                        <w:t xml:space="preserve"> </w:t>
                      </w:r>
                      <w:r w:rsidRPr="005D1855">
                        <w:rPr>
                          <w:rFonts w:cs="Arial"/>
                          <w:bCs/>
                          <w:color w:val="000000"/>
                          <w:sz w:val="18"/>
                          <w:szCs w:val="18"/>
                        </w:rPr>
                        <w:t>Employment law, policy development and enforcement, as well as employment termination will also be</w:t>
                      </w:r>
                      <w:r w:rsidRPr="005D1855">
                        <w:rPr>
                          <w:bCs/>
                          <w:color w:val="000000"/>
                          <w:sz w:val="18"/>
                          <w:szCs w:val="18"/>
                        </w:rPr>
                        <w:t xml:space="preserve"> </w:t>
                      </w:r>
                      <w:r w:rsidRPr="005D1855">
                        <w:rPr>
                          <w:rFonts w:cs="Arial"/>
                          <w:bCs/>
                          <w:color w:val="000000"/>
                          <w:sz w:val="18"/>
                          <w:szCs w:val="18"/>
                        </w:rPr>
                        <w:t>discussed.</w:t>
                      </w:r>
                    </w:p>
                    <w:p w:rsidR="00903B01" w:rsidRPr="005B0C52" w:rsidRDefault="00903B01" w:rsidP="005B0C52">
                      <w:pPr>
                        <w:pStyle w:val="NoSpacing"/>
                        <w:rPr>
                          <w:sz w:val="16"/>
                          <w:szCs w:val="16"/>
                        </w:rPr>
                      </w:pPr>
                    </w:p>
                    <w:p w:rsidR="00BF369A" w:rsidRPr="00D651BD" w:rsidRDefault="00BF369A" w:rsidP="00BF369A">
                      <w:pPr>
                        <w:jc w:val="both"/>
                        <w:rPr>
                          <w:b/>
                          <w:sz w:val="20"/>
                          <w:szCs w:val="20"/>
                        </w:rPr>
                      </w:pPr>
                      <w:r w:rsidRPr="00D651BD">
                        <w:rPr>
                          <w:b/>
                          <w:sz w:val="20"/>
                          <w:szCs w:val="20"/>
                        </w:rPr>
                        <w:t>May 27, 2015, 8:30 am – 11:30 am</w:t>
                      </w:r>
                    </w:p>
                    <w:p w:rsidR="00BF369A" w:rsidRPr="00D651BD" w:rsidRDefault="00BF369A" w:rsidP="00BF369A">
                      <w:pPr>
                        <w:jc w:val="both"/>
                        <w:rPr>
                          <w:b/>
                          <w:i/>
                          <w:sz w:val="20"/>
                          <w:szCs w:val="20"/>
                        </w:rPr>
                      </w:pPr>
                      <w:r w:rsidRPr="00D651BD">
                        <w:rPr>
                          <w:b/>
                          <w:sz w:val="20"/>
                          <w:szCs w:val="20"/>
                        </w:rPr>
                        <w:t xml:space="preserve">Title: </w:t>
                      </w:r>
                      <w:r w:rsidRPr="00D651BD">
                        <w:rPr>
                          <w:b/>
                          <w:i/>
                          <w:sz w:val="20"/>
                          <w:szCs w:val="20"/>
                        </w:rPr>
                        <w:t>Collaborative – Whole Person Leadership</w:t>
                      </w:r>
                    </w:p>
                    <w:p w:rsidR="00BF369A" w:rsidRPr="00D651BD" w:rsidRDefault="00BF369A" w:rsidP="00BF369A">
                      <w:pPr>
                        <w:jc w:val="both"/>
                        <w:rPr>
                          <w:b/>
                          <w:i/>
                          <w:sz w:val="20"/>
                          <w:szCs w:val="20"/>
                        </w:rPr>
                      </w:pPr>
                      <w:r w:rsidRPr="00D651BD">
                        <w:rPr>
                          <w:b/>
                          <w:sz w:val="20"/>
                          <w:szCs w:val="20"/>
                        </w:rPr>
                        <w:t xml:space="preserve">Presenter(s): </w:t>
                      </w:r>
                      <w:r w:rsidRPr="00D651BD">
                        <w:rPr>
                          <w:b/>
                          <w:i/>
                          <w:sz w:val="20"/>
                          <w:szCs w:val="20"/>
                        </w:rPr>
                        <w:t>Michael Kline</w:t>
                      </w:r>
                      <w:r w:rsidR="00D651BD">
                        <w:rPr>
                          <w:b/>
                          <w:i/>
                          <w:sz w:val="20"/>
                          <w:szCs w:val="20"/>
                        </w:rPr>
                        <w:t>, Motivational Speaker</w:t>
                      </w:r>
                    </w:p>
                    <w:p w:rsidR="00BF369A" w:rsidRPr="00766D30" w:rsidRDefault="00BF369A" w:rsidP="005B0C52">
                      <w:pPr>
                        <w:pStyle w:val="NoSpacing"/>
                        <w:jc w:val="left"/>
                        <w:rPr>
                          <w:b/>
                          <w:sz w:val="20"/>
                          <w:szCs w:val="20"/>
                        </w:rPr>
                      </w:pPr>
                      <w:r w:rsidRPr="00766D30">
                        <w:rPr>
                          <w:b/>
                          <w:sz w:val="20"/>
                          <w:szCs w:val="20"/>
                        </w:rPr>
                        <w:t xml:space="preserve">Location: </w:t>
                      </w:r>
                      <w:proofErr w:type="spellStart"/>
                      <w:r w:rsidRPr="00766D30">
                        <w:rPr>
                          <w:b/>
                          <w:sz w:val="20"/>
                          <w:szCs w:val="20"/>
                        </w:rPr>
                        <w:t>Attitash</w:t>
                      </w:r>
                      <w:proofErr w:type="spellEnd"/>
                      <w:r w:rsidR="00AA5AC4" w:rsidRPr="00766D30">
                        <w:rPr>
                          <w:b/>
                          <w:sz w:val="20"/>
                          <w:szCs w:val="20"/>
                        </w:rPr>
                        <w:t xml:space="preserve"> Grand Summit Hotel</w:t>
                      </w:r>
                      <w:r w:rsidR="00766D30" w:rsidRPr="00766D30">
                        <w:rPr>
                          <w:b/>
                          <w:sz w:val="20"/>
                          <w:szCs w:val="20"/>
                        </w:rPr>
                        <w:t>, Bartlett, NH</w:t>
                      </w:r>
                    </w:p>
                    <w:p w:rsidR="005B0C52" w:rsidRPr="00D651BD" w:rsidRDefault="005B0C52" w:rsidP="005B0C52">
                      <w:pPr>
                        <w:pStyle w:val="NoSpacing"/>
                        <w:jc w:val="left"/>
                        <w:rPr>
                          <w:sz w:val="18"/>
                          <w:szCs w:val="18"/>
                        </w:rPr>
                      </w:pPr>
                      <w:r w:rsidRPr="00D651BD">
                        <w:rPr>
                          <w:sz w:val="18"/>
                          <w:szCs w:val="18"/>
                        </w:rPr>
                        <w:t xml:space="preserve">Kline Seminars offers expertise in Art of Hosting </w:t>
                      </w:r>
                      <w:r w:rsidR="002913E6" w:rsidRPr="00D651BD">
                        <w:rPr>
                          <w:sz w:val="18"/>
                          <w:szCs w:val="18"/>
                        </w:rPr>
                        <w:t>practices</w:t>
                      </w:r>
                      <w:r w:rsidR="002913E6">
                        <w:rPr>
                          <w:sz w:val="18"/>
                          <w:szCs w:val="18"/>
                        </w:rPr>
                        <w:t>;</w:t>
                      </w:r>
                      <w:r w:rsidR="002913E6" w:rsidRPr="00D651BD">
                        <w:rPr>
                          <w:sz w:val="18"/>
                          <w:szCs w:val="18"/>
                        </w:rPr>
                        <w:t xml:space="preserve"> a</w:t>
                      </w:r>
                      <w:r w:rsidR="00D651BD" w:rsidRPr="00D651BD">
                        <w:rPr>
                          <w:sz w:val="18"/>
                          <w:szCs w:val="18"/>
                        </w:rPr>
                        <w:t xml:space="preserve"> suite of facilitation tools and</w:t>
                      </w:r>
                      <w:r w:rsidRPr="00D651BD">
                        <w:rPr>
                          <w:sz w:val="18"/>
                          <w:szCs w:val="18"/>
                        </w:rPr>
                        <w:t xml:space="preserve"> </w:t>
                      </w:r>
                      <w:r w:rsidR="00D651BD" w:rsidRPr="00D651BD">
                        <w:rPr>
                          <w:sz w:val="18"/>
                          <w:szCs w:val="18"/>
                        </w:rPr>
                        <w:t>a philosophy that draws</w:t>
                      </w:r>
                      <w:r w:rsidRPr="00D651BD">
                        <w:rPr>
                          <w:sz w:val="18"/>
                          <w:szCs w:val="18"/>
                        </w:rPr>
                        <w:t xml:space="preserve"> out collective wisdom from groups. When </w:t>
                      </w:r>
                      <w:r w:rsidR="00D651BD" w:rsidRPr="00D651BD">
                        <w:rPr>
                          <w:sz w:val="18"/>
                          <w:szCs w:val="18"/>
                        </w:rPr>
                        <w:t>people</w:t>
                      </w:r>
                      <w:r w:rsidRPr="00D651BD">
                        <w:rPr>
                          <w:sz w:val="18"/>
                          <w:szCs w:val="18"/>
                        </w:rPr>
                        <w:t xml:space="preserve"> are invited to work together on what truly matters to them, they ta</w:t>
                      </w:r>
                      <w:r w:rsidR="00D651BD" w:rsidRPr="00D651BD">
                        <w:rPr>
                          <w:sz w:val="18"/>
                          <w:szCs w:val="18"/>
                        </w:rPr>
                        <w:t xml:space="preserve">ke ownership and responsibility </w:t>
                      </w:r>
                      <w:r w:rsidRPr="00D651BD">
                        <w:rPr>
                          <w:sz w:val="18"/>
                          <w:szCs w:val="18"/>
                        </w:rPr>
                        <w:t>for moving their issues and ideas into wiser actions that last. Attend this program to learn more about some of the facilitation practices and patterns that can bring collaboration and shared leadership at every level in your organization.</w:t>
                      </w:r>
                    </w:p>
                    <w:p w:rsidR="00C6775E" w:rsidRPr="005B0C52" w:rsidRDefault="00C6775E" w:rsidP="005B0C52">
                      <w:pPr>
                        <w:pStyle w:val="NoSpacing"/>
                        <w:rPr>
                          <w:sz w:val="16"/>
                          <w:szCs w:val="16"/>
                        </w:rPr>
                      </w:pPr>
                    </w:p>
                    <w:p w:rsidR="00FB6745" w:rsidRPr="00D651BD" w:rsidRDefault="00FB6745" w:rsidP="00FB6745">
                      <w:pPr>
                        <w:jc w:val="both"/>
                        <w:rPr>
                          <w:b/>
                          <w:sz w:val="20"/>
                          <w:szCs w:val="20"/>
                        </w:rPr>
                      </w:pPr>
                      <w:r w:rsidRPr="00D651BD">
                        <w:rPr>
                          <w:b/>
                          <w:sz w:val="20"/>
                          <w:szCs w:val="20"/>
                        </w:rPr>
                        <w:t>June 10, 2015, 8:30 am – 11:30 am</w:t>
                      </w:r>
                    </w:p>
                    <w:p w:rsidR="00FB6745" w:rsidRPr="00390E13" w:rsidRDefault="00FB6745" w:rsidP="00FB6745">
                      <w:pPr>
                        <w:jc w:val="both"/>
                        <w:rPr>
                          <w:b/>
                          <w:i/>
                          <w:sz w:val="18"/>
                          <w:szCs w:val="18"/>
                        </w:rPr>
                      </w:pPr>
                      <w:r w:rsidRPr="00D651BD">
                        <w:rPr>
                          <w:b/>
                          <w:sz w:val="20"/>
                          <w:szCs w:val="20"/>
                        </w:rPr>
                        <w:t xml:space="preserve">Title: </w:t>
                      </w:r>
                      <w:r w:rsidR="00390E13" w:rsidRPr="00390E13">
                        <w:rPr>
                          <w:b/>
                          <w:i/>
                          <w:sz w:val="18"/>
                          <w:szCs w:val="18"/>
                        </w:rPr>
                        <w:t xml:space="preserve">Employment Law Update </w:t>
                      </w:r>
                      <w:r w:rsidR="00671876">
                        <w:rPr>
                          <w:b/>
                          <w:i/>
                          <w:sz w:val="18"/>
                          <w:szCs w:val="18"/>
                        </w:rPr>
                        <w:t xml:space="preserve">&amp; </w:t>
                      </w:r>
                      <w:bookmarkStart w:id="3" w:name="_GoBack"/>
                      <w:bookmarkEnd w:id="3"/>
                      <w:r w:rsidR="00390E13" w:rsidRPr="00390E13">
                        <w:rPr>
                          <w:b/>
                          <w:i/>
                          <w:sz w:val="18"/>
                          <w:szCs w:val="18"/>
                        </w:rPr>
                        <w:t>Implementation Tips</w:t>
                      </w:r>
                      <w:r w:rsidR="00390E13">
                        <w:rPr>
                          <w:b/>
                          <w:i/>
                          <w:sz w:val="18"/>
                          <w:szCs w:val="18"/>
                        </w:rPr>
                        <w:t xml:space="preserve"> for 2</w:t>
                      </w:r>
                      <w:r w:rsidR="00390E13" w:rsidRPr="00390E13">
                        <w:rPr>
                          <w:b/>
                          <w:i/>
                          <w:sz w:val="18"/>
                          <w:szCs w:val="18"/>
                        </w:rPr>
                        <w:t>015</w:t>
                      </w:r>
                    </w:p>
                    <w:p w:rsidR="005B0C52" w:rsidRPr="00766D30" w:rsidRDefault="00FB6745" w:rsidP="005B0C52">
                      <w:pPr>
                        <w:jc w:val="left"/>
                        <w:rPr>
                          <w:b/>
                          <w:i/>
                          <w:sz w:val="20"/>
                          <w:szCs w:val="20"/>
                        </w:rPr>
                      </w:pPr>
                      <w:r w:rsidRPr="00D651BD">
                        <w:rPr>
                          <w:b/>
                          <w:sz w:val="20"/>
                          <w:szCs w:val="20"/>
                        </w:rPr>
                        <w:t>Presenter(s):</w:t>
                      </w:r>
                      <w:r w:rsidR="005B0C52" w:rsidRPr="00D651BD">
                        <w:rPr>
                          <w:b/>
                          <w:sz w:val="20"/>
                          <w:szCs w:val="20"/>
                        </w:rPr>
                        <w:t xml:space="preserve"> </w:t>
                      </w:r>
                      <w:r w:rsidR="005B0C52" w:rsidRPr="00766D30">
                        <w:rPr>
                          <w:b/>
                          <w:i/>
                          <w:sz w:val="20"/>
                          <w:szCs w:val="20"/>
                        </w:rPr>
                        <w:t xml:space="preserve">Jennifer </w:t>
                      </w:r>
                      <w:proofErr w:type="spellStart"/>
                      <w:r w:rsidR="005B0C52" w:rsidRPr="00766D30">
                        <w:rPr>
                          <w:b/>
                          <w:i/>
                          <w:sz w:val="20"/>
                          <w:szCs w:val="20"/>
                        </w:rPr>
                        <w:t>Moeckel</w:t>
                      </w:r>
                      <w:proofErr w:type="spellEnd"/>
                      <w:r w:rsidR="005B0C52" w:rsidRPr="00766D30">
                        <w:rPr>
                          <w:b/>
                          <w:i/>
                          <w:sz w:val="20"/>
                          <w:szCs w:val="20"/>
                        </w:rPr>
                        <w:t>, Attorney</w:t>
                      </w:r>
                    </w:p>
                    <w:p w:rsidR="00FB6745" w:rsidRPr="00766D30" w:rsidRDefault="005B0C52" w:rsidP="005B0C52">
                      <w:pPr>
                        <w:ind w:left="720" w:firstLine="720"/>
                        <w:jc w:val="left"/>
                        <w:rPr>
                          <w:b/>
                          <w:i/>
                          <w:sz w:val="18"/>
                          <w:szCs w:val="18"/>
                        </w:rPr>
                      </w:pPr>
                      <w:r w:rsidRPr="00766D30">
                        <w:rPr>
                          <w:b/>
                          <w:i/>
                          <w:sz w:val="20"/>
                          <w:szCs w:val="20"/>
                        </w:rPr>
                        <w:t xml:space="preserve">  Charles </w:t>
                      </w:r>
                      <w:proofErr w:type="spellStart"/>
                      <w:r w:rsidRPr="00766D30">
                        <w:rPr>
                          <w:b/>
                          <w:i/>
                          <w:sz w:val="20"/>
                          <w:szCs w:val="20"/>
                        </w:rPr>
                        <w:t>Greenhalgh</w:t>
                      </w:r>
                      <w:proofErr w:type="spellEnd"/>
                      <w:r w:rsidRPr="00766D30">
                        <w:rPr>
                          <w:b/>
                          <w:i/>
                          <w:sz w:val="20"/>
                          <w:szCs w:val="20"/>
                        </w:rPr>
                        <w:t>, Attorney</w:t>
                      </w:r>
                      <w:r w:rsidRPr="00766D30">
                        <w:rPr>
                          <w:b/>
                          <w:i/>
                          <w:sz w:val="18"/>
                          <w:szCs w:val="18"/>
                        </w:rPr>
                        <w:t xml:space="preserve"> </w:t>
                      </w:r>
                    </w:p>
                    <w:p w:rsidR="00FB6745" w:rsidRPr="00D651BD" w:rsidRDefault="00FB6745" w:rsidP="00FB6745">
                      <w:pPr>
                        <w:jc w:val="both"/>
                        <w:rPr>
                          <w:b/>
                          <w:sz w:val="20"/>
                          <w:szCs w:val="20"/>
                        </w:rPr>
                      </w:pPr>
                      <w:r w:rsidRPr="00D651BD">
                        <w:rPr>
                          <w:b/>
                          <w:sz w:val="20"/>
                          <w:szCs w:val="20"/>
                        </w:rPr>
                        <w:t xml:space="preserve">Location: </w:t>
                      </w:r>
                      <w:r w:rsidRPr="00766D30">
                        <w:rPr>
                          <w:b/>
                          <w:sz w:val="20"/>
                          <w:szCs w:val="20"/>
                        </w:rPr>
                        <w:t>Town &amp; Country Inn, Shelburne</w:t>
                      </w:r>
                      <w:r w:rsidRPr="00D651BD">
                        <w:rPr>
                          <w:b/>
                          <w:sz w:val="20"/>
                          <w:szCs w:val="20"/>
                        </w:rPr>
                        <w:t>, NH</w:t>
                      </w:r>
                    </w:p>
                    <w:p w:rsidR="001452F2" w:rsidRPr="001452F2" w:rsidRDefault="001452F2" w:rsidP="001452F2">
                      <w:pPr>
                        <w:pStyle w:val="NoSpacing"/>
                        <w:jc w:val="left"/>
                        <w:rPr>
                          <w:noProof/>
                          <w:sz w:val="18"/>
                          <w:szCs w:val="18"/>
                        </w:rPr>
                      </w:pPr>
                      <w:r w:rsidRPr="001452F2">
                        <w:rPr>
                          <w:sz w:val="18"/>
                          <w:szCs w:val="18"/>
                        </w:rPr>
                        <w:t xml:space="preserve">This session will provide an overview and analysis of recent court and agency decisions and legislative changes.  Presenters will also provide practical tips </w:t>
                      </w:r>
                      <w:r w:rsidR="005B0C52">
                        <w:rPr>
                          <w:sz w:val="18"/>
                          <w:szCs w:val="18"/>
                        </w:rPr>
                        <w:t>and take-</w:t>
                      </w:r>
                      <w:proofErr w:type="spellStart"/>
                      <w:r w:rsidRPr="001452F2">
                        <w:rPr>
                          <w:sz w:val="18"/>
                          <w:szCs w:val="18"/>
                        </w:rPr>
                        <w:t>aways</w:t>
                      </w:r>
                      <w:proofErr w:type="spellEnd"/>
                      <w:r w:rsidRPr="001452F2">
                        <w:rPr>
                          <w:sz w:val="18"/>
                          <w:szCs w:val="18"/>
                        </w:rPr>
                        <w:t xml:space="preserve"> for HR professionals, managers, and business owners to use in adapting their policies and procedures to recent changes in the</w:t>
                      </w:r>
                      <w:r w:rsidRPr="001452F2">
                        <w:rPr>
                          <w:noProof/>
                          <w:sz w:val="18"/>
                          <w:szCs w:val="18"/>
                        </w:rPr>
                        <w:t xml:space="preserve"> legal landscape.  </w:t>
                      </w:r>
                    </w:p>
                    <w:p w:rsidR="00766D30" w:rsidRPr="00606F13" w:rsidRDefault="00766D30" w:rsidP="00766D30">
                      <w:pPr>
                        <w:spacing w:line="360" w:lineRule="auto"/>
                        <w:rPr>
                          <w:sz w:val="16"/>
                          <w:szCs w:val="16"/>
                        </w:rPr>
                      </w:pPr>
                    </w:p>
                    <w:p w:rsidR="001452F2" w:rsidRDefault="001452F2" w:rsidP="001452F2">
                      <w:pPr>
                        <w:spacing w:line="360" w:lineRule="auto"/>
                        <w:rPr>
                          <w:sz w:val="16"/>
                          <w:szCs w:val="16"/>
                        </w:rPr>
                      </w:pPr>
                    </w:p>
                    <w:p w:rsidR="00606F13" w:rsidRPr="00606F13" w:rsidRDefault="00606F13" w:rsidP="00606F13">
                      <w:pPr>
                        <w:spacing w:line="360" w:lineRule="auto"/>
                        <w:rPr>
                          <w:sz w:val="16"/>
                          <w:szCs w:val="16"/>
                        </w:rPr>
                      </w:pPr>
                    </w:p>
                    <w:p w:rsidR="00BF23A3" w:rsidRPr="00271172" w:rsidRDefault="00BF23A3" w:rsidP="00667123">
                      <w:pPr>
                        <w:jc w:val="both"/>
                        <w:rPr>
                          <w:color w:val="365F91" w:themeColor="accent1" w:themeShade="BF"/>
                        </w:rPr>
                      </w:pPr>
                    </w:p>
                    <w:p w:rsidR="00BF23A3" w:rsidRDefault="00BF23A3" w:rsidP="00667123">
                      <w:pPr>
                        <w:widowControl w:val="0"/>
                        <w:rPr>
                          <w:b/>
                          <w:bCs/>
                          <w:color w:val="002060"/>
                        </w:rPr>
                      </w:pPr>
                    </w:p>
                    <w:p w:rsidR="00BF23A3" w:rsidRPr="008C1B4B" w:rsidRDefault="00BF23A3" w:rsidP="00667123">
                      <w:pPr>
                        <w:widowControl w:val="0"/>
                        <w:rPr>
                          <w:b/>
                          <w:bCs/>
                          <w:color w:val="002060"/>
                        </w:rPr>
                      </w:pPr>
                    </w:p>
                    <w:p w:rsidR="00BF23A3" w:rsidRPr="008C1B4B" w:rsidRDefault="00BF23A3" w:rsidP="00667123">
                      <w:pPr>
                        <w:widowControl w:val="0"/>
                        <w:jc w:val="left"/>
                        <w:rPr>
                          <w:color w:val="002060"/>
                          <w:sz w:val="20"/>
                          <w:szCs w:val="20"/>
                        </w:rPr>
                      </w:pPr>
                    </w:p>
                    <w:p w:rsidR="00BF23A3" w:rsidRPr="00903F40" w:rsidRDefault="00BF23A3" w:rsidP="00667123">
                      <w:pPr>
                        <w:pStyle w:val="Subheads"/>
                      </w:pPr>
                    </w:p>
                    <w:p w:rsidR="00BF23A3" w:rsidRDefault="00BF23A3" w:rsidP="00667123">
                      <w:pPr>
                        <w:pStyle w:val="Subheads"/>
                      </w:pPr>
                    </w:p>
                    <w:p w:rsidR="00BF23A3" w:rsidRDefault="00BF23A3" w:rsidP="00667123">
                      <w:pPr>
                        <w:pStyle w:val="Subheads"/>
                      </w:pPr>
                    </w:p>
                    <w:p w:rsidR="00BF23A3" w:rsidRDefault="00BF23A3" w:rsidP="00667123">
                      <w:pPr>
                        <w:pStyle w:val="Subheads"/>
                      </w:pPr>
                    </w:p>
                  </w:txbxContent>
                </v:textbox>
                <w10:wrap anchorx="page" anchory="page"/>
              </v:shape>
            </w:pict>
          </mc:Fallback>
        </mc:AlternateContent>
      </w:r>
    </w:p>
    <w:p w:rsidR="008B55FF" w:rsidRDefault="001815CE" w:rsidP="000A55C3">
      <w:pPr>
        <w:tabs>
          <w:tab w:val="left" w:pos="5456"/>
          <w:tab w:val="center" w:pos="6480"/>
        </w:tabs>
        <w:rPr>
          <w:b/>
          <w:color w:val="365F91" w:themeColor="accent1" w:themeShade="BF"/>
          <w:sz w:val="22"/>
          <w:szCs w:val="22"/>
        </w:rPr>
      </w:pP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r>
        <w:rPr>
          <w:b/>
          <w:color w:val="365F91" w:themeColor="accent1" w:themeShade="BF"/>
          <w:sz w:val="22"/>
          <w:szCs w:val="22"/>
        </w:rPr>
        <w:tab/>
      </w:r>
    </w:p>
    <w:p w:rsidR="001815CE" w:rsidRPr="001452F2" w:rsidRDefault="000A55C3" w:rsidP="001452F2">
      <w:pPr>
        <w:tabs>
          <w:tab w:val="left" w:pos="5456"/>
          <w:tab w:val="center" w:pos="6480"/>
        </w:tabs>
        <w:rPr>
          <w:b/>
          <w:color w:val="365F91" w:themeColor="accent1" w:themeShade="BF"/>
          <w:sz w:val="22"/>
          <w:szCs w:val="22"/>
        </w:rPr>
      </w:pPr>
      <w:r>
        <w:rPr>
          <w:b/>
          <w:color w:val="365F91" w:themeColor="accent1" w:themeShade="BF"/>
          <w:sz w:val="22"/>
          <w:szCs w:val="22"/>
        </w:rPr>
        <w:t xml:space="preserve"> </w:t>
      </w:r>
    </w:p>
    <w:p w:rsidR="001815CE" w:rsidRPr="00D651BD" w:rsidRDefault="001815CE" w:rsidP="00DD0720">
      <w:pPr>
        <w:jc w:val="both"/>
        <w:rPr>
          <w:b/>
          <w:sz w:val="20"/>
          <w:szCs w:val="20"/>
        </w:rPr>
      </w:pPr>
      <w:r w:rsidRPr="00D651BD">
        <w:rPr>
          <w:b/>
          <w:sz w:val="20"/>
          <w:szCs w:val="20"/>
        </w:rPr>
        <w:t>September 23, 2014, 8:30 am – 11:30 am</w:t>
      </w:r>
    </w:p>
    <w:p w:rsidR="0028723C" w:rsidRPr="00D651BD" w:rsidRDefault="001815CE" w:rsidP="0028723C">
      <w:pPr>
        <w:jc w:val="both"/>
        <w:rPr>
          <w:b/>
          <w:i/>
          <w:sz w:val="20"/>
          <w:szCs w:val="20"/>
        </w:rPr>
      </w:pPr>
      <w:r w:rsidRPr="00D651BD">
        <w:rPr>
          <w:b/>
          <w:sz w:val="20"/>
          <w:szCs w:val="20"/>
        </w:rPr>
        <w:t>Title:</w:t>
      </w:r>
      <w:r w:rsidR="0028723C" w:rsidRPr="00D651BD">
        <w:rPr>
          <w:b/>
          <w:sz w:val="20"/>
          <w:szCs w:val="20"/>
        </w:rPr>
        <w:t xml:space="preserve"> </w:t>
      </w:r>
      <w:r w:rsidR="0028723C" w:rsidRPr="00D651BD">
        <w:rPr>
          <w:b/>
          <w:i/>
          <w:sz w:val="20"/>
          <w:szCs w:val="20"/>
        </w:rPr>
        <w:t>The Effects of the Aging Workforce</w:t>
      </w:r>
    </w:p>
    <w:p w:rsidR="0028723C" w:rsidRPr="00D651BD" w:rsidRDefault="0028723C" w:rsidP="0028723C">
      <w:pPr>
        <w:jc w:val="both"/>
        <w:rPr>
          <w:b/>
          <w:i/>
          <w:sz w:val="20"/>
          <w:szCs w:val="20"/>
        </w:rPr>
      </w:pPr>
      <w:r w:rsidRPr="00D651BD">
        <w:rPr>
          <w:b/>
          <w:sz w:val="20"/>
          <w:szCs w:val="20"/>
        </w:rPr>
        <w:t xml:space="preserve">Presenter(s): </w:t>
      </w:r>
      <w:r w:rsidRPr="00D651BD">
        <w:rPr>
          <w:b/>
          <w:i/>
          <w:sz w:val="20"/>
          <w:szCs w:val="20"/>
        </w:rPr>
        <w:t>Scott Lawson</w:t>
      </w:r>
    </w:p>
    <w:p w:rsidR="0028723C" w:rsidRPr="00D651BD" w:rsidRDefault="0028723C" w:rsidP="0028723C">
      <w:pPr>
        <w:jc w:val="both"/>
        <w:rPr>
          <w:b/>
          <w:sz w:val="20"/>
          <w:szCs w:val="20"/>
        </w:rPr>
      </w:pPr>
      <w:r w:rsidRPr="00D651BD">
        <w:rPr>
          <w:b/>
          <w:sz w:val="20"/>
          <w:szCs w:val="20"/>
        </w:rPr>
        <w:t>Location:</w:t>
      </w:r>
      <w:r w:rsidRPr="00D651BD">
        <w:rPr>
          <w:b/>
          <w:i/>
          <w:sz w:val="20"/>
          <w:szCs w:val="20"/>
        </w:rPr>
        <w:t xml:space="preserve"> </w:t>
      </w:r>
      <w:r w:rsidRPr="00766D30">
        <w:rPr>
          <w:b/>
          <w:sz w:val="20"/>
          <w:szCs w:val="20"/>
        </w:rPr>
        <w:t>The Inn at Whitefield</w:t>
      </w:r>
      <w:r w:rsidR="00C6775E" w:rsidRPr="00766D30">
        <w:rPr>
          <w:b/>
          <w:sz w:val="20"/>
          <w:szCs w:val="20"/>
        </w:rPr>
        <w:t>, Whitefield, NH</w:t>
      </w:r>
    </w:p>
    <w:p w:rsidR="001815CE" w:rsidRPr="0028723C" w:rsidRDefault="001815CE" w:rsidP="00DD0720">
      <w:pPr>
        <w:jc w:val="both"/>
        <w:rPr>
          <w:sz w:val="22"/>
          <w:szCs w:val="22"/>
        </w:rPr>
      </w:pPr>
    </w:p>
    <w:p w:rsidR="001815CE" w:rsidRPr="0028723C" w:rsidRDefault="001815CE" w:rsidP="00DD0720">
      <w:pPr>
        <w:jc w:val="both"/>
        <w:rPr>
          <w:sz w:val="22"/>
          <w:szCs w:val="22"/>
        </w:rPr>
      </w:pPr>
    </w:p>
    <w:p w:rsidR="001815CE" w:rsidRDefault="001815CE" w:rsidP="00DD0720">
      <w:pPr>
        <w:jc w:val="both"/>
      </w:pPr>
    </w:p>
    <w:p w:rsidR="00DD0720" w:rsidRPr="001452F2" w:rsidRDefault="00F9279D" w:rsidP="00DD0720">
      <w:pPr>
        <w:jc w:val="both"/>
        <w:rPr>
          <w:sz w:val="16"/>
          <w:szCs w:val="16"/>
        </w:rPr>
      </w:pPr>
      <w:r>
        <w:tab/>
      </w:r>
      <w:r w:rsidR="00CA27C8">
        <w:tab/>
      </w:r>
      <w:r w:rsidR="00346020">
        <w:tab/>
      </w:r>
    </w:p>
    <w:p w:rsidR="00C6775E" w:rsidRDefault="00C6775E" w:rsidP="00606F13">
      <w:pPr>
        <w:jc w:val="both"/>
      </w:pPr>
    </w:p>
    <w:p w:rsidR="00D651BD" w:rsidRPr="00D651BD" w:rsidRDefault="00D651BD" w:rsidP="00D651BD">
      <w:pPr>
        <w:jc w:val="both"/>
        <w:rPr>
          <w:b/>
          <w:sz w:val="20"/>
          <w:szCs w:val="20"/>
        </w:rPr>
      </w:pPr>
      <w:r w:rsidRPr="00D651BD">
        <w:rPr>
          <w:b/>
          <w:sz w:val="20"/>
          <w:szCs w:val="20"/>
        </w:rPr>
        <w:t>November 19, 2014, 8:30 am – 11:30 am</w:t>
      </w:r>
    </w:p>
    <w:p w:rsidR="00D651BD" w:rsidRPr="00D651BD" w:rsidRDefault="00D651BD" w:rsidP="00D651BD">
      <w:pPr>
        <w:jc w:val="both"/>
        <w:rPr>
          <w:b/>
          <w:i/>
          <w:sz w:val="20"/>
          <w:szCs w:val="20"/>
        </w:rPr>
      </w:pPr>
      <w:r w:rsidRPr="00D651BD">
        <w:rPr>
          <w:b/>
          <w:sz w:val="20"/>
          <w:szCs w:val="20"/>
        </w:rPr>
        <w:t xml:space="preserve">Title: </w:t>
      </w:r>
      <w:r w:rsidRPr="00D651BD">
        <w:rPr>
          <w:b/>
          <w:i/>
          <w:sz w:val="20"/>
          <w:szCs w:val="20"/>
        </w:rPr>
        <w:t>Evaluating &amp; Monitoring Performance in a</w:t>
      </w:r>
    </w:p>
    <w:p w:rsidR="00D651BD" w:rsidRPr="00D651BD" w:rsidRDefault="00D651BD" w:rsidP="00D651BD">
      <w:pPr>
        <w:jc w:val="both"/>
        <w:rPr>
          <w:b/>
          <w:i/>
          <w:sz w:val="20"/>
          <w:szCs w:val="20"/>
        </w:rPr>
      </w:pPr>
      <w:r w:rsidRPr="00D651BD">
        <w:rPr>
          <w:b/>
          <w:i/>
          <w:sz w:val="20"/>
          <w:szCs w:val="20"/>
        </w:rPr>
        <w:t xml:space="preserve">        Blame Free Environment</w:t>
      </w:r>
    </w:p>
    <w:p w:rsidR="00D651BD" w:rsidRPr="00D651BD" w:rsidRDefault="00D651BD" w:rsidP="00D651BD">
      <w:pPr>
        <w:jc w:val="both"/>
        <w:rPr>
          <w:b/>
          <w:sz w:val="20"/>
          <w:szCs w:val="20"/>
        </w:rPr>
      </w:pPr>
      <w:r w:rsidRPr="00D651BD">
        <w:rPr>
          <w:b/>
          <w:sz w:val="20"/>
          <w:szCs w:val="20"/>
        </w:rPr>
        <w:t xml:space="preserve">Presenter(s): </w:t>
      </w:r>
      <w:r w:rsidRPr="00D651BD">
        <w:rPr>
          <w:b/>
          <w:i/>
          <w:sz w:val="20"/>
          <w:szCs w:val="20"/>
        </w:rPr>
        <w:t>Gerri King, Ph.D.</w:t>
      </w:r>
      <w:r w:rsidRPr="00D651BD">
        <w:rPr>
          <w:b/>
          <w:sz w:val="20"/>
          <w:szCs w:val="20"/>
        </w:rPr>
        <w:t xml:space="preserve">   </w:t>
      </w:r>
    </w:p>
    <w:p w:rsidR="00D651BD" w:rsidRPr="00766D30" w:rsidRDefault="00D651BD" w:rsidP="00D651BD">
      <w:pPr>
        <w:jc w:val="both"/>
        <w:rPr>
          <w:b/>
          <w:sz w:val="20"/>
          <w:szCs w:val="20"/>
        </w:rPr>
      </w:pPr>
      <w:r w:rsidRPr="00D651BD">
        <w:rPr>
          <w:b/>
          <w:sz w:val="20"/>
          <w:szCs w:val="20"/>
        </w:rPr>
        <w:t xml:space="preserve">Location: </w:t>
      </w:r>
      <w:r w:rsidRPr="00766D30">
        <w:rPr>
          <w:b/>
          <w:sz w:val="20"/>
          <w:szCs w:val="20"/>
        </w:rPr>
        <w:t xml:space="preserve">Red Jacket Mountain View Resort, </w:t>
      </w:r>
    </w:p>
    <w:p w:rsidR="00D651BD" w:rsidRPr="00766D30" w:rsidRDefault="00D651BD" w:rsidP="00D651BD">
      <w:pPr>
        <w:ind w:firstLine="720"/>
        <w:jc w:val="both"/>
        <w:rPr>
          <w:b/>
          <w:sz w:val="20"/>
          <w:szCs w:val="20"/>
        </w:rPr>
      </w:pPr>
      <w:r w:rsidRPr="00766D30">
        <w:rPr>
          <w:b/>
          <w:sz w:val="20"/>
          <w:szCs w:val="20"/>
        </w:rPr>
        <w:t xml:space="preserve">     No. Conway, NH</w:t>
      </w:r>
    </w:p>
    <w:p w:rsidR="00D651BD" w:rsidRPr="00D651BD" w:rsidRDefault="00D651BD" w:rsidP="00D651BD">
      <w:pPr>
        <w:ind w:firstLine="720"/>
        <w:jc w:val="both"/>
        <w:rPr>
          <w:b/>
          <w:sz w:val="20"/>
          <w:szCs w:val="20"/>
        </w:rPr>
      </w:pPr>
    </w:p>
    <w:p w:rsidR="002E6D5D" w:rsidRPr="00835F4D" w:rsidRDefault="002E6D5D" w:rsidP="00606F13">
      <w:pPr>
        <w:jc w:val="both"/>
      </w:pPr>
    </w:p>
    <w:sectPr w:rsidR="002E6D5D" w:rsidRPr="00835F4D" w:rsidSect="00346020">
      <w:pgSz w:w="15840" w:h="12240" w:orient="landscape" w:code="1"/>
      <w:pgMar w:top="1440" w:right="144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AA" w:rsidRDefault="003706AA" w:rsidP="00835F4D">
      <w:r>
        <w:separator/>
      </w:r>
    </w:p>
  </w:endnote>
  <w:endnote w:type="continuationSeparator" w:id="0">
    <w:p w:rsidR="003706AA" w:rsidRDefault="003706AA" w:rsidP="008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AA" w:rsidRDefault="003706AA" w:rsidP="00835F4D">
      <w:r>
        <w:separator/>
      </w:r>
    </w:p>
  </w:footnote>
  <w:footnote w:type="continuationSeparator" w:id="0">
    <w:p w:rsidR="003706AA" w:rsidRDefault="003706AA" w:rsidP="0083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D7A"/>
    <w:multiLevelType w:val="hybridMultilevel"/>
    <w:tmpl w:val="46B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14554"/>
    <w:multiLevelType w:val="hybridMultilevel"/>
    <w:tmpl w:val="767E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0C699C"/>
    <w:multiLevelType w:val="hybridMultilevel"/>
    <w:tmpl w:val="B7FC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D73087"/>
    <w:multiLevelType w:val="hybridMultilevel"/>
    <w:tmpl w:val="BC4C5556"/>
    <w:lvl w:ilvl="0" w:tplc="9AAAF8AE">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E8"/>
    <w:rsid w:val="0002307C"/>
    <w:rsid w:val="00071E22"/>
    <w:rsid w:val="000A2019"/>
    <w:rsid w:val="000A55C3"/>
    <w:rsid w:val="000A649E"/>
    <w:rsid w:val="000E7C3E"/>
    <w:rsid w:val="000F4A1D"/>
    <w:rsid w:val="00135CDC"/>
    <w:rsid w:val="00141124"/>
    <w:rsid w:val="001452F2"/>
    <w:rsid w:val="001558C5"/>
    <w:rsid w:val="001815CE"/>
    <w:rsid w:val="001901CA"/>
    <w:rsid w:val="001B7943"/>
    <w:rsid w:val="001D5453"/>
    <w:rsid w:val="001E2C06"/>
    <w:rsid w:val="001F42EE"/>
    <w:rsid w:val="00222E98"/>
    <w:rsid w:val="002270CD"/>
    <w:rsid w:val="002662B9"/>
    <w:rsid w:val="002664CF"/>
    <w:rsid w:val="00266828"/>
    <w:rsid w:val="00271172"/>
    <w:rsid w:val="00273582"/>
    <w:rsid w:val="0028723C"/>
    <w:rsid w:val="002913E6"/>
    <w:rsid w:val="002B0155"/>
    <w:rsid w:val="002B256B"/>
    <w:rsid w:val="002D67ED"/>
    <w:rsid w:val="002E6D5D"/>
    <w:rsid w:val="003040C5"/>
    <w:rsid w:val="00306F1C"/>
    <w:rsid w:val="00307039"/>
    <w:rsid w:val="00316011"/>
    <w:rsid w:val="00331E6C"/>
    <w:rsid w:val="00346020"/>
    <w:rsid w:val="003706AA"/>
    <w:rsid w:val="00380E44"/>
    <w:rsid w:val="00384A8C"/>
    <w:rsid w:val="00390E13"/>
    <w:rsid w:val="003A7FF8"/>
    <w:rsid w:val="003D3491"/>
    <w:rsid w:val="003F104B"/>
    <w:rsid w:val="003F7312"/>
    <w:rsid w:val="004232E0"/>
    <w:rsid w:val="0043162B"/>
    <w:rsid w:val="00442DFE"/>
    <w:rsid w:val="00451C97"/>
    <w:rsid w:val="00483B23"/>
    <w:rsid w:val="00490E86"/>
    <w:rsid w:val="0049363B"/>
    <w:rsid w:val="00517077"/>
    <w:rsid w:val="005200A2"/>
    <w:rsid w:val="0055167E"/>
    <w:rsid w:val="00561CB4"/>
    <w:rsid w:val="005B0C52"/>
    <w:rsid w:val="005B7876"/>
    <w:rsid w:val="005C6A60"/>
    <w:rsid w:val="005D1855"/>
    <w:rsid w:val="00606F13"/>
    <w:rsid w:val="00617317"/>
    <w:rsid w:val="00637FC2"/>
    <w:rsid w:val="00667123"/>
    <w:rsid w:val="00671876"/>
    <w:rsid w:val="00687227"/>
    <w:rsid w:val="006B7072"/>
    <w:rsid w:val="006C3DF5"/>
    <w:rsid w:val="006D1B3B"/>
    <w:rsid w:val="007264E5"/>
    <w:rsid w:val="007330C6"/>
    <w:rsid w:val="0073498F"/>
    <w:rsid w:val="00766D30"/>
    <w:rsid w:val="007B4091"/>
    <w:rsid w:val="007C5E3A"/>
    <w:rsid w:val="007E6796"/>
    <w:rsid w:val="007F6A25"/>
    <w:rsid w:val="00803C75"/>
    <w:rsid w:val="008112E1"/>
    <w:rsid w:val="00814322"/>
    <w:rsid w:val="00823EF7"/>
    <w:rsid w:val="0083430B"/>
    <w:rsid w:val="00835F4D"/>
    <w:rsid w:val="00872771"/>
    <w:rsid w:val="00873DFD"/>
    <w:rsid w:val="008863EF"/>
    <w:rsid w:val="008B09BE"/>
    <w:rsid w:val="008B55FF"/>
    <w:rsid w:val="008B7A5B"/>
    <w:rsid w:val="008C1B4B"/>
    <w:rsid w:val="008C6B9A"/>
    <w:rsid w:val="008D15F3"/>
    <w:rsid w:val="008D52A4"/>
    <w:rsid w:val="008F2244"/>
    <w:rsid w:val="009017AF"/>
    <w:rsid w:val="00903B01"/>
    <w:rsid w:val="00932E3A"/>
    <w:rsid w:val="00995A1F"/>
    <w:rsid w:val="009C08B1"/>
    <w:rsid w:val="00A66785"/>
    <w:rsid w:val="00A66AF0"/>
    <w:rsid w:val="00A74120"/>
    <w:rsid w:val="00A8525B"/>
    <w:rsid w:val="00AA5AC4"/>
    <w:rsid w:val="00AB418A"/>
    <w:rsid w:val="00AC2A61"/>
    <w:rsid w:val="00AD4F3B"/>
    <w:rsid w:val="00AF18D2"/>
    <w:rsid w:val="00B01D8E"/>
    <w:rsid w:val="00B16E1F"/>
    <w:rsid w:val="00B23594"/>
    <w:rsid w:val="00B83FE8"/>
    <w:rsid w:val="00B85193"/>
    <w:rsid w:val="00BA3246"/>
    <w:rsid w:val="00BB6D9F"/>
    <w:rsid w:val="00BD00B6"/>
    <w:rsid w:val="00BD0FF7"/>
    <w:rsid w:val="00BE14C5"/>
    <w:rsid w:val="00BE2D87"/>
    <w:rsid w:val="00BE776E"/>
    <w:rsid w:val="00BF23A3"/>
    <w:rsid w:val="00BF369A"/>
    <w:rsid w:val="00BF408B"/>
    <w:rsid w:val="00C14D53"/>
    <w:rsid w:val="00C2670B"/>
    <w:rsid w:val="00C35E6F"/>
    <w:rsid w:val="00C52511"/>
    <w:rsid w:val="00C55F53"/>
    <w:rsid w:val="00C6775E"/>
    <w:rsid w:val="00CA27C8"/>
    <w:rsid w:val="00CA4D5A"/>
    <w:rsid w:val="00CD5955"/>
    <w:rsid w:val="00D2103C"/>
    <w:rsid w:val="00D375D9"/>
    <w:rsid w:val="00D46E18"/>
    <w:rsid w:val="00D51893"/>
    <w:rsid w:val="00D6319B"/>
    <w:rsid w:val="00D64514"/>
    <w:rsid w:val="00D651BD"/>
    <w:rsid w:val="00D6607F"/>
    <w:rsid w:val="00D67844"/>
    <w:rsid w:val="00D745E1"/>
    <w:rsid w:val="00DB183E"/>
    <w:rsid w:val="00DB6E3A"/>
    <w:rsid w:val="00DC6BB0"/>
    <w:rsid w:val="00DD0720"/>
    <w:rsid w:val="00DE53DC"/>
    <w:rsid w:val="00E04E6A"/>
    <w:rsid w:val="00E060F1"/>
    <w:rsid w:val="00E135E5"/>
    <w:rsid w:val="00E324A0"/>
    <w:rsid w:val="00E55F02"/>
    <w:rsid w:val="00E7695C"/>
    <w:rsid w:val="00E77985"/>
    <w:rsid w:val="00EB6D6F"/>
    <w:rsid w:val="00F02615"/>
    <w:rsid w:val="00F4079B"/>
    <w:rsid w:val="00F43417"/>
    <w:rsid w:val="00F55289"/>
    <w:rsid w:val="00F634F1"/>
    <w:rsid w:val="00F9279D"/>
    <w:rsid w:val="00FB6745"/>
    <w:rsid w:val="00FB787C"/>
    <w:rsid w:val="00FD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78916e" stroke="f" strokecolor="#c60">
      <v:fill color="#78916e" opacity=".5" color2="#f5f5dc" o:opacity2=".5" rotate="t" angle="-90" focus="100%" type="gradient"/>
      <v:stroke color="#c60" weight=".5pt" insetpen="t" on="f"/>
      <v:shadow color="#ccc"/>
      <v:textbox style="mso-column-margin:5.7pt;mso-fit-shape-to-text:t" inset="2.85pt,2.85pt,2.85pt,2.85pt"/>
      <o:colormru v:ext="edit" colors="#f5f5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1CA"/>
    <w:pPr>
      <w:jc w:val="center"/>
    </w:pPr>
    <w:rPr>
      <w:rFonts w:ascii="Verdana" w:hAnsi="Verdana"/>
      <w:sz w:val="24"/>
      <w:szCs w:val="24"/>
    </w:rPr>
  </w:style>
  <w:style w:type="paragraph" w:styleId="Heading3">
    <w:name w:val="heading 3"/>
    <w:basedOn w:val="Normal"/>
    <w:next w:val="Normal"/>
    <w:qFormat/>
    <w:rsid w:val="001901CA"/>
    <w:pPr>
      <w:keepNext/>
      <w:spacing w:before="60" w:after="60"/>
      <w:outlineLvl w:val="2"/>
    </w:pPr>
    <w:rPr>
      <w:rFonts w:cs="Arial"/>
      <w:b/>
      <w:bCs/>
      <w:color w:val="A550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Heading">
    <w:name w:val="Panel Heading"/>
    <w:basedOn w:val="Normal"/>
    <w:rsid w:val="00E04E6A"/>
    <w:rPr>
      <w:rFonts w:ascii="Book Antiqua" w:hAnsi="Book Antiqua" w:cs="Tahoma"/>
      <w:color w:val="FFFFFF"/>
      <w:sz w:val="36"/>
      <w:szCs w:val="32"/>
    </w:rPr>
  </w:style>
  <w:style w:type="paragraph" w:customStyle="1" w:styleId="Subheads">
    <w:name w:val="Subheads"/>
    <w:basedOn w:val="Normal"/>
    <w:rsid w:val="00CA4D5A"/>
    <w:pPr>
      <w:spacing w:before="60" w:after="60"/>
      <w:jc w:val="left"/>
    </w:pPr>
    <w:rPr>
      <w:rFonts w:cs="Tahoma"/>
      <w:b/>
      <w:color w:val="993300"/>
      <w:szCs w:val="22"/>
    </w:rPr>
  </w:style>
  <w:style w:type="paragraph" w:customStyle="1" w:styleId="Names">
    <w:name w:val="Names"/>
    <w:basedOn w:val="Subheads"/>
    <w:rsid w:val="001901CA"/>
    <w:pPr>
      <w:spacing w:before="20" w:after="40"/>
      <w:jc w:val="center"/>
    </w:pPr>
    <w:rPr>
      <w:b w:val="0"/>
      <w:color w:val="auto"/>
      <w:sz w:val="20"/>
      <w:szCs w:val="20"/>
    </w:rPr>
  </w:style>
  <w:style w:type="table" w:styleId="TableGrid">
    <w:name w:val="Table Grid"/>
    <w:basedOn w:val="TableNormal"/>
    <w:rsid w:val="00E04E6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lots">
    <w:name w:val="Timeslots"/>
    <w:basedOn w:val="Names"/>
    <w:rsid w:val="00C14D53"/>
    <w:pPr>
      <w:jc w:val="right"/>
    </w:pPr>
    <w:rPr>
      <w:b/>
      <w:color w:val="5F5F5F"/>
    </w:rPr>
  </w:style>
  <w:style w:type="paragraph" w:customStyle="1" w:styleId="Events">
    <w:name w:val="Events"/>
    <w:basedOn w:val="Names"/>
    <w:rsid w:val="00E04E6A"/>
    <w:pPr>
      <w:spacing w:before="60" w:after="60"/>
      <w:jc w:val="left"/>
    </w:pPr>
  </w:style>
  <w:style w:type="paragraph" w:customStyle="1" w:styleId="EventHeaders">
    <w:name w:val="Event Headers"/>
    <w:basedOn w:val="Names"/>
    <w:rsid w:val="00B85193"/>
    <w:pPr>
      <w:spacing w:before="240" w:after="60"/>
    </w:pPr>
    <w:rPr>
      <w:b/>
      <w:color w:val="A55032"/>
      <w:sz w:val="24"/>
    </w:rPr>
  </w:style>
  <w:style w:type="paragraph" w:styleId="BalloonText">
    <w:name w:val="Balloon Text"/>
    <w:basedOn w:val="Normal"/>
    <w:semiHidden/>
    <w:rsid w:val="007330C6"/>
    <w:rPr>
      <w:rFonts w:ascii="Tahoma" w:hAnsi="Tahoma" w:cs="Tahoma"/>
      <w:sz w:val="16"/>
      <w:szCs w:val="16"/>
    </w:rPr>
  </w:style>
  <w:style w:type="character" w:styleId="Hyperlink">
    <w:name w:val="Hyperlink"/>
    <w:basedOn w:val="DefaultParagraphFont"/>
    <w:rsid w:val="00B83FE8"/>
    <w:rPr>
      <w:color w:val="0000FF"/>
      <w:u w:val="single"/>
    </w:rPr>
  </w:style>
  <w:style w:type="paragraph" w:styleId="Header">
    <w:name w:val="header"/>
    <w:basedOn w:val="Normal"/>
    <w:link w:val="HeaderChar"/>
    <w:rsid w:val="00835F4D"/>
    <w:pPr>
      <w:tabs>
        <w:tab w:val="center" w:pos="4680"/>
        <w:tab w:val="right" w:pos="9360"/>
      </w:tabs>
    </w:pPr>
  </w:style>
  <w:style w:type="character" w:customStyle="1" w:styleId="HeaderChar">
    <w:name w:val="Header Char"/>
    <w:basedOn w:val="DefaultParagraphFont"/>
    <w:link w:val="Header"/>
    <w:rsid w:val="00835F4D"/>
    <w:rPr>
      <w:rFonts w:ascii="Verdana" w:hAnsi="Verdana"/>
      <w:sz w:val="24"/>
      <w:szCs w:val="24"/>
    </w:rPr>
  </w:style>
  <w:style w:type="paragraph" w:styleId="Footer">
    <w:name w:val="footer"/>
    <w:basedOn w:val="Normal"/>
    <w:link w:val="FooterChar"/>
    <w:rsid w:val="00835F4D"/>
    <w:pPr>
      <w:tabs>
        <w:tab w:val="center" w:pos="4680"/>
        <w:tab w:val="right" w:pos="9360"/>
      </w:tabs>
    </w:pPr>
  </w:style>
  <w:style w:type="character" w:customStyle="1" w:styleId="FooterChar">
    <w:name w:val="Footer Char"/>
    <w:basedOn w:val="DefaultParagraphFont"/>
    <w:link w:val="Footer"/>
    <w:rsid w:val="00835F4D"/>
    <w:rPr>
      <w:rFonts w:ascii="Verdana" w:hAnsi="Verdana"/>
      <w:sz w:val="24"/>
      <w:szCs w:val="24"/>
    </w:rPr>
  </w:style>
  <w:style w:type="paragraph" w:styleId="NoSpacing">
    <w:name w:val="No Spacing"/>
    <w:uiPriority w:val="1"/>
    <w:qFormat/>
    <w:rsid w:val="002B256B"/>
    <w:pPr>
      <w:jc w:val="center"/>
    </w:pPr>
    <w:rPr>
      <w:rFonts w:ascii="Verdana" w:hAnsi="Verdana"/>
      <w:sz w:val="24"/>
      <w:szCs w:val="24"/>
    </w:rPr>
  </w:style>
  <w:style w:type="paragraph" w:styleId="NormalWeb">
    <w:name w:val="Normal (Web)"/>
    <w:basedOn w:val="Normal"/>
    <w:uiPriority w:val="99"/>
    <w:unhideWhenUsed/>
    <w:rsid w:val="00BE14C5"/>
    <w:pPr>
      <w:jc w:val="left"/>
    </w:pPr>
    <w:rPr>
      <w:rFonts w:ascii="Times New Roman" w:hAnsi="Times New Roman"/>
    </w:rPr>
  </w:style>
  <w:style w:type="paragraph" w:styleId="ListParagraph">
    <w:name w:val="List Paragraph"/>
    <w:basedOn w:val="Normal"/>
    <w:uiPriority w:val="34"/>
    <w:qFormat/>
    <w:rsid w:val="00C2670B"/>
    <w:pPr>
      <w:ind w:left="720"/>
      <w:contextualSpacing/>
    </w:pPr>
  </w:style>
  <w:style w:type="character" w:styleId="Emphasis">
    <w:name w:val="Emphasis"/>
    <w:basedOn w:val="DefaultParagraphFont"/>
    <w:uiPriority w:val="20"/>
    <w:qFormat/>
    <w:rsid w:val="001452F2"/>
    <w:rPr>
      <w:i/>
      <w:iCs/>
    </w:rPr>
  </w:style>
  <w:style w:type="paragraph" w:styleId="PlainText">
    <w:name w:val="Plain Text"/>
    <w:basedOn w:val="Normal"/>
    <w:link w:val="PlainTextChar"/>
    <w:uiPriority w:val="99"/>
    <w:unhideWhenUsed/>
    <w:rsid w:val="005B0C52"/>
    <w:pPr>
      <w:jc w:val="left"/>
    </w:pPr>
    <w:rPr>
      <w:rFonts w:ascii="Calibri" w:eastAsiaTheme="minorHAnsi" w:hAnsi="Calibri" w:cstheme="minorBidi"/>
      <w:sz w:val="28"/>
      <w:szCs w:val="21"/>
    </w:rPr>
  </w:style>
  <w:style w:type="character" w:customStyle="1" w:styleId="PlainTextChar">
    <w:name w:val="Plain Text Char"/>
    <w:basedOn w:val="DefaultParagraphFont"/>
    <w:link w:val="PlainText"/>
    <w:uiPriority w:val="99"/>
    <w:rsid w:val="005B0C52"/>
    <w:rPr>
      <w:rFonts w:ascii="Calibri" w:eastAsiaTheme="minorHAnsi" w:hAnsi="Calibri" w:cstheme="minorBid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1CA"/>
    <w:pPr>
      <w:jc w:val="center"/>
    </w:pPr>
    <w:rPr>
      <w:rFonts w:ascii="Verdana" w:hAnsi="Verdana"/>
      <w:sz w:val="24"/>
      <w:szCs w:val="24"/>
    </w:rPr>
  </w:style>
  <w:style w:type="paragraph" w:styleId="Heading3">
    <w:name w:val="heading 3"/>
    <w:basedOn w:val="Normal"/>
    <w:next w:val="Normal"/>
    <w:qFormat/>
    <w:rsid w:val="001901CA"/>
    <w:pPr>
      <w:keepNext/>
      <w:spacing w:before="60" w:after="60"/>
      <w:outlineLvl w:val="2"/>
    </w:pPr>
    <w:rPr>
      <w:rFonts w:cs="Arial"/>
      <w:b/>
      <w:bCs/>
      <w:color w:val="A550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Heading">
    <w:name w:val="Panel Heading"/>
    <w:basedOn w:val="Normal"/>
    <w:rsid w:val="00E04E6A"/>
    <w:rPr>
      <w:rFonts w:ascii="Book Antiqua" w:hAnsi="Book Antiqua" w:cs="Tahoma"/>
      <w:color w:val="FFFFFF"/>
      <w:sz w:val="36"/>
      <w:szCs w:val="32"/>
    </w:rPr>
  </w:style>
  <w:style w:type="paragraph" w:customStyle="1" w:styleId="Subheads">
    <w:name w:val="Subheads"/>
    <w:basedOn w:val="Normal"/>
    <w:rsid w:val="00CA4D5A"/>
    <w:pPr>
      <w:spacing w:before="60" w:after="60"/>
      <w:jc w:val="left"/>
    </w:pPr>
    <w:rPr>
      <w:rFonts w:cs="Tahoma"/>
      <w:b/>
      <w:color w:val="993300"/>
      <w:szCs w:val="22"/>
    </w:rPr>
  </w:style>
  <w:style w:type="paragraph" w:customStyle="1" w:styleId="Names">
    <w:name w:val="Names"/>
    <w:basedOn w:val="Subheads"/>
    <w:rsid w:val="001901CA"/>
    <w:pPr>
      <w:spacing w:before="20" w:after="40"/>
      <w:jc w:val="center"/>
    </w:pPr>
    <w:rPr>
      <w:b w:val="0"/>
      <w:color w:val="auto"/>
      <w:sz w:val="20"/>
      <w:szCs w:val="20"/>
    </w:rPr>
  </w:style>
  <w:style w:type="table" w:styleId="TableGrid">
    <w:name w:val="Table Grid"/>
    <w:basedOn w:val="TableNormal"/>
    <w:rsid w:val="00E04E6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lots">
    <w:name w:val="Timeslots"/>
    <w:basedOn w:val="Names"/>
    <w:rsid w:val="00C14D53"/>
    <w:pPr>
      <w:jc w:val="right"/>
    </w:pPr>
    <w:rPr>
      <w:b/>
      <w:color w:val="5F5F5F"/>
    </w:rPr>
  </w:style>
  <w:style w:type="paragraph" w:customStyle="1" w:styleId="Events">
    <w:name w:val="Events"/>
    <w:basedOn w:val="Names"/>
    <w:rsid w:val="00E04E6A"/>
    <w:pPr>
      <w:spacing w:before="60" w:after="60"/>
      <w:jc w:val="left"/>
    </w:pPr>
  </w:style>
  <w:style w:type="paragraph" w:customStyle="1" w:styleId="EventHeaders">
    <w:name w:val="Event Headers"/>
    <w:basedOn w:val="Names"/>
    <w:rsid w:val="00B85193"/>
    <w:pPr>
      <w:spacing w:before="240" w:after="60"/>
    </w:pPr>
    <w:rPr>
      <w:b/>
      <w:color w:val="A55032"/>
      <w:sz w:val="24"/>
    </w:rPr>
  </w:style>
  <w:style w:type="paragraph" w:styleId="BalloonText">
    <w:name w:val="Balloon Text"/>
    <w:basedOn w:val="Normal"/>
    <w:semiHidden/>
    <w:rsid w:val="007330C6"/>
    <w:rPr>
      <w:rFonts w:ascii="Tahoma" w:hAnsi="Tahoma" w:cs="Tahoma"/>
      <w:sz w:val="16"/>
      <w:szCs w:val="16"/>
    </w:rPr>
  </w:style>
  <w:style w:type="character" w:styleId="Hyperlink">
    <w:name w:val="Hyperlink"/>
    <w:basedOn w:val="DefaultParagraphFont"/>
    <w:rsid w:val="00B83FE8"/>
    <w:rPr>
      <w:color w:val="0000FF"/>
      <w:u w:val="single"/>
    </w:rPr>
  </w:style>
  <w:style w:type="paragraph" w:styleId="Header">
    <w:name w:val="header"/>
    <w:basedOn w:val="Normal"/>
    <w:link w:val="HeaderChar"/>
    <w:rsid w:val="00835F4D"/>
    <w:pPr>
      <w:tabs>
        <w:tab w:val="center" w:pos="4680"/>
        <w:tab w:val="right" w:pos="9360"/>
      </w:tabs>
    </w:pPr>
  </w:style>
  <w:style w:type="character" w:customStyle="1" w:styleId="HeaderChar">
    <w:name w:val="Header Char"/>
    <w:basedOn w:val="DefaultParagraphFont"/>
    <w:link w:val="Header"/>
    <w:rsid w:val="00835F4D"/>
    <w:rPr>
      <w:rFonts w:ascii="Verdana" w:hAnsi="Verdana"/>
      <w:sz w:val="24"/>
      <w:szCs w:val="24"/>
    </w:rPr>
  </w:style>
  <w:style w:type="paragraph" w:styleId="Footer">
    <w:name w:val="footer"/>
    <w:basedOn w:val="Normal"/>
    <w:link w:val="FooterChar"/>
    <w:rsid w:val="00835F4D"/>
    <w:pPr>
      <w:tabs>
        <w:tab w:val="center" w:pos="4680"/>
        <w:tab w:val="right" w:pos="9360"/>
      </w:tabs>
    </w:pPr>
  </w:style>
  <w:style w:type="character" w:customStyle="1" w:styleId="FooterChar">
    <w:name w:val="Footer Char"/>
    <w:basedOn w:val="DefaultParagraphFont"/>
    <w:link w:val="Footer"/>
    <w:rsid w:val="00835F4D"/>
    <w:rPr>
      <w:rFonts w:ascii="Verdana" w:hAnsi="Verdana"/>
      <w:sz w:val="24"/>
      <w:szCs w:val="24"/>
    </w:rPr>
  </w:style>
  <w:style w:type="paragraph" w:styleId="NoSpacing">
    <w:name w:val="No Spacing"/>
    <w:uiPriority w:val="1"/>
    <w:qFormat/>
    <w:rsid w:val="002B256B"/>
    <w:pPr>
      <w:jc w:val="center"/>
    </w:pPr>
    <w:rPr>
      <w:rFonts w:ascii="Verdana" w:hAnsi="Verdana"/>
      <w:sz w:val="24"/>
      <w:szCs w:val="24"/>
    </w:rPr>
  </w:style>
  <w:style w:type="paragraph" w:styleId="NormalWeb">
    <w:name w:val="Normal (Web)"/>
    <w:basedOn w:val="Normal"/>
    <w:uiPriority w:val="99"/>
    <w:unhideWhenUsed/>
    <w:rsid w:val="00BE14C5"/>
    <w:pPr>
      <w:jc w:val="left"/>
    </w:pPr>
    <w:rPr>
      <w:rFonts w:ascii="Times New Roman" w:hAnsi="Times New Roman"/>
    </w:rPr>
  </w:style>
  <w:style w:type="paragraph" w:styleId="ListParagraph">
    <w:name w:val="List Paragraph"/>
    <w:basedOn w:val="Normal"/>
    <w:uiPriority w:val="34"/>
    <w:qFormat/>
    <w:rsid w:val="00C2670B"/>
    <w:pPr>
      <w:ind w:left="720"/>
      <w:contextualSpacing/>
    </w:pPr>
  </w:style>
  <w:style w:type="character" w:styleId="Emphasis">
    <w:name w:val="Emphasis"/>
    <w:basedOn w:val="DefaultParagraphFont"/>
    <w:uiPriority w:val="20"/>
    <w:qFormat/>
    <w:rsid w:val="001452F2"/>
    <w:rPr>
      <w:i/>
      <w:iCs/>
    </w:rPr>
  </w:style>
  <w:style w:type="paragraph" w:styleId="PlainText">
    <w:name w:val="Plain Text"/>
    <w:basedOn w:val="Normal"/>
    <w:link w:val="PlainTextChar"/>
    <w:uiPriority w:val="99"/>
    <w:unhideWhenUsed/>
    <w:rsid w:val="005B0C52"/>
    <w:pPr>
      <w:jc w:val="left"/>
    </w:pPr>
    <w:rPr>
      <w:rFonts w:ascii="Calibri" w:eastAsiaTheme="minorHAnsi" w:hAnsi="Calibri" w:cstheme="minorBidi"/>
      <w:sz w:val="28"/>
      <w:szCs w:val="21"/>
    </w:rPr>
  </w:style>
  <w:style w:type="character" w:customStyle="1" w:styleId="PlainTextChar">
    <w:name w:val="Plain Text Char"/>
    <w:basedOn w:val="DefaultParagraphFont"/>
    <w:link w:val="PlainText"/>
    <w:uiPriority w:val="99"/>
    <w:rsid w:val="005B0C52"/>
    <w:rPr>
      <w:rFonts w:ascii="Calibri" w:eastAsiaTheme="minorHAnsi" w:hAnsi="Calibri"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242">
      <w:bodyDiv w:val="1"/>
      <w:marLeft w:val="0"/>
      <w:marRight w:val="0"/>
      <w:marTop w:val="0"/>
      <w:marBottom w:val="0"/>
      <w:divBdr>
        <w:top w:val="none" w:sz="0" w:space="0" w:color="auto"/>
        <w:left w:val="none" w:sz="0" w:space="0" w:color="auto"/>
        <w:bottom w:val="none" w:sz="0" w:space="0" w:color="auto"/>
        <w:right w:val="none" w:sz="0" w:space="0" w:color="auto"/>
      </w:divBdr>
    </w:div>
    <w:div w:id="817499307">
      <w:bodyDiv w:val="1"/>
      <w:marLeft w:val="0"/>
      <w:marRight w:val="0"/>
      <w:marTop w:val="0"/>
      <w:marBottom w:val="0"/>
      <w:divBdr>
        <w:top w:val="none" w:sz="0" w:space="0" w:color="auto"/>
        <w:left w:val="none" w:sz="0" w:space="0" w:color="auto"/>
        <w:bottom w:val="none" w:sz="0" w:space="0" w:color="auto"/>
        <w:right w:val="none" w:sz="0" w:space="0" w:color="auto"/>
      </w:divBdr>
    </w:div>
    <w:div w:id="844050163">
      <w:bodyDiv w:val="1"/>
      <w:marLeft w:val="0"/>
      <w:marRight w:val="0"/>
      <w:marTop w:val="0"/>
      <w:marBottom w:val="0"/>
      <w:divBdr>
        <w:top w:val="none" w:sz="0" w:space="0" w:color="auto"/>
        <w:left w:val="none" w:sz="0" w:space="0" w:color="auto"/>
        <w:bottom w:val="none" w:sz="0" w:space="0" w:color="auto"/>
        <w:right w:val="none" w:sz="0" w:space="0" w:color="auto"/>
      </w:divBdr>
      <w:divsChild>
        <w:div w:id="1603026956">
          <w:marLeft w:val="0"/>
          <w:marRight w:val="0"/>
          <w:marTop w:val="0"/>
          <w:marBottom w:val="0"/>
          <w:divBdr>
            <w:top w:val="none" w:sz="0" w:space="0" w:color="auto"/>
            <w:left w:val="none" w:sz="0" w:space="0" w:color="auto"/>
            <w:bottom w:val="none" w:sz="0" w:space="0" w:color="auto"/>
            <w:right w:val="none" w:sz="0" w:space="0" w:color="auto"/>
          </w:divBdr>
          <w:divsChild>
            <w:div w:id="1036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8449">
      <w:bodyDiv w:val="1"/>
      <w:marLeft w:val="0"/>
      <w:marRight w:val="0"/>
      <w:marTop w:val="0"/>
      <w:marBottom w:val="0"/>
      <w:divBdr>
        <w:top w:val="none" w:sz="0" w:space="0" w:color="auto"/>
        <w:left w:val="none" w:sz="0" w:space="0" w:color="auto"/>
        <w:bottom w:val="none" w:sz="0" w:space="0" w:color="auto"/>
        <w:right w:val="none" w:sz="0" w:space="0" w:color="auto"/>
      </w:divBdr>
    </w:div>
    <w:div w:id="919023183">
      <w:bodyDiv w:val="1"/>
      <w:marLeft w:val="0"/>
      <w:marRight w:val="0"/>
      <w:marTop w:val="0"/>
      <w:marBottom w:val="0"/>
      <w:divBdr>
        <w:top w:val="none" w:sz="0" w:space="0" w:color="auto"/>
        <w:left w:val="none" w:sz="0" w:space="0" w:color="auto"/>
        <w:bottom w:val="none" w:sz="0" w:space="0" w:color="auto"/>
        <w:right w:val="none" w:sz="0" w:space="0" w:color="auto"/>
      </w:divBdr>
    </w:div>
    <w:div w:id="1292243833">
      <w:bodyDiv w:val="1"/>
      <w:marLeft w:val="0"/>
      <w:marRight w:val="0"/>
      <w:marTop w:val="0"/>
      <w:marBottom w:val="0"/>
      <w:divBdr>
        <w:top w:val="none" w:sz="0" w:space="0" w:color="auto"/>
        <w:left w:val="none" w:sz="0" w:space="0" w:color="auto"/>
        <w:bottom w:val="none" w:sz="0" w:space="0" w:color="auto"/>
        <w:right w:val="none" w:sz="0" w:space="0" w:color="auto"/>
      </w:divBdr>
      <w:divsChild>
        <w:div w:id="784926979">
          <w:marLeft w:val="0"/>
          <w:marRight w:val="0"/>
          <w:marTop w:val="0"/>
          <w:marBottom w:val="0"/>
          <w:divBdr>
            <w:top w:val="none" w:sz="0" w:space="0" w:color="auto"/>
            <w:left w:val="none" w:sz="0" w:space="0" w:color="auto"/>
            <w:bottom w:val="none" w:sz="0" w:space="0" w:color="auto"/>
            <w:right w:val="none" w:sz="0" w:space="0" w:color="auto"/>
          </w:divBdr>
          <w:divsChild>
            <w:div w:id="417290564">
              <w:marLeft w:val="0"/>
              <w:marRight w:val="0"/>
              <w:marTop w:val="0"/>
              <w:marBottom w:val="0"/>
              <w:divBdr>
                <w:top w:val="none" w:sz="0" w:space="0" w:color="auto"/>
                <w:left w:val="none" w:sz="0" w:space="0" w:color="auto"/>
                <w:bottom w:val="none" w:sz="0" w:space="0" w:color="auto"/>
                <w:right w:val="none" w:sz="0" w:space="0" w:color="auto"/>
              </w:divBdr>
              <w:divsChild>
                <w:div w:id="1352758748">
                  <w:marLeft w:val="0"/>
                  <w:marRight w:val="0"/>
                  <w:marTop w:val="0"/>
                  <w:marBottom w:val="0"/>
                  <w:divBdr>
                    <w:top w:val="none" w:sz="0" w:space="0" w:color="auto"/>
                    <w:left w:val="none" w:sz="0" w:space="0" w:color="auto"/>
                    <w:bottom w:val="none" w:sz="0" w:space="0" w:color="auto"/>
                    <w:right w:val="none" w:sz="0" w:space="0" w:color="auto"/>
                  </w:divBdr>
                  <w:divsChild>
                    <w:div w:id="489030611">
                      <w:marLeft w:val="0"/>
                      <w:marRight w:val="0"/>
                      <w:marTop w:val="0"/>
                      <w:marBottom w:val="0"/>
                      <w:divBdr>
                        <w:top w:val="none" w:sz="0" w:space="0" w:color="auto"/>
                        <w:left w:val="none" w:sz="0" w:space="0" w:color="auto"/>
                        <w:bottom w:val="none" w:sz="0" w:space="0" w:color="auto"/>
                        <w:right w:val="none" w:sz="0" w:space="0" w:color="auto"/>
                      </w:divBdr>
                      <w:divsChild>
                        <w:div w:id="10065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4044">
      <w:bodyDiv w:val="1"/>
      <w:marLeft w:val="0"/>
      <w:marRight w:val="0"/>
      <w:marTop w:val="0"/>
      <w:marBottom w:val="0"/>
      <w:divBdr>
        <w:top w:val="none" w:sz="0" w:space="0" w:color="auto"/>
        <w:left w:val="none" w:sz="0" w:space="0" w:color="auto"/>
        <w:bottom w:val="none" w:sz="0" w:space="0" w:color="auto"/>
        <w:right w:val="none" w:sz="0" w:space="0" w:color="auto"/>
      </w:divBdr>
      <w:divsChild>
        <w:div w:id="414940578">
          <w:marLeft w:val="0"/>
          <w:marRight w:val="0"/>
          <w:marTop w:val="0"/>
          <w:marBottom w:val="0"/>
          <w:divBdr>
            <w:top w:val="none" w:sz="0" w:space="0" w:color="auto"/>
            <w:left w:val="none" w:sz="0" w:space="0" w:color="auto"/>
            <w:bottom w:val="none" w:sz="0" w:space="0" w:color="auto"/>
            <w:right w:val="none" w:sz="0" w:space="0" w:color="auto"/>
          </w:divBdr>
          <w:divsChild>
            <w:div w:id="1202013136">
              <w:marLeft w:val="0"/>
              <w:marRight w:val="0"/>
              <w:marTop w:val="0"/>
              <w:marBottom w:val="0"/>
              <w:divBdr>
                <w:top w:val="none" w:sz="0" w:space="0" w:color="auto"/>
                <w:left w:val="none" w:sz="0" w:space="0" w:color="auto"/>
                <w:bottom w:val="none" w:sz="0" w:space="0" w:color="auto"/>
                <w:right w:val="none" w:sz="0" w:space="0" w:color="auto"/>
              </w:divBdr>
              <w:divsChild>
                <w:div w:id="1161577745">
                  <w:marLeft w:val="0"/>
                  <w:marRight w:val="0"/>
                  <w:marTop w:val="0"/>
                  <w:marBottom w:val="0"/>
                  <w:divBdr>
                    <w:top w:val="none" w:sz="0" w:space="0" w:color="auto"/>
                    <w:left w:val="none" w:sz="0" w:space="0" w:color="auto"/>
                    <w:bottom w:val="none" w:sz="0" w:space="0" w:color="auto"/>
                    <w:right w:val="none" w:sz="0" w:space="0" w:color="auto"/>
                  </w:divBdr>
                  <w:divsChild>
                    <w:div w:id="1194615069">
                      <w:marLeft w:val="0"/>
                      <w:marRight w:val="0"/>
                      <w:marTop w:val="0"/>
                      <w:marBottom w:val="0"/>
                      <w:divBdr>
                        <w:top w:val="none" w:sz="0" w:space="0" w:color="auto"/>
                        <w:left w:val="none" w:sz="0" w:space="0" w:color="auto"/>
                        <w:bottom w:val="none" w:sz="0" w:space="0" w:color="auto"/>
                        <w:right w:val="none" w:sz="0" w:space="0" w:color="auto"/>
                      </w:divBdr>
                      <w:divsChild>
                        <w:div w:id="158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facebook.com/pages/HR-North/306158979484281" TargetMode="Externa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hrnorthnh@gmail.com" TargetMode="External"/><Relationship Id="rId20" Type="http://schemas.openxmlformats.org/officeDocument/2006/relationships/hyperlink" Target="mailto:hrnorthn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G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RA-GC.org" TargetMode="Externa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www.HRA-G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facebook.com/pages/HR-North/306158979484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unleavy\Application%20Data\Microsoft\Templates\Business%20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2108F-FA77-4C93-9FA4-115AF68D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event schedule</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cdunleavy</dc:creator>
  <cp:lastModifiedBy>Chamber Laptop</cp:lastModifiedBy>
  <cp:revision>2</cp:revision>
  <cp:lastPrinted>2014-04-25T16:43:00Z</cp:lastPrinted>
  <dcterms:created xsi:type="dcterms:W3CDTF">2014-11-03T15:30:00Z</dcterms:created>
  <dcterms:modified xsi:type="dcterms:W3CDTF">2014-11-03T15:30:00Z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TC060861611033</vt:lpwstr>
  </property>
</Properties>
</file>