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5" w:rsidRDefault="00F473E8">
      <w:pPr>
        <w:pStyle w:val="MonthYear"/>
      </w:pPr>
      <w:r>
        <w:t>D</w:t>
      </w:r>
      <w:r w:rsidR="00287462">
        <w:t>ecember 2013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B469F5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Monday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Tuesday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Friday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469F5" w:rsidRDefault="00287462">
            <w:pPr>
              <w:pStyle w:val="Day"/>
            </w:pPr>
            <w:r>
              <w:t>Sunday</w:t>
            </w:r>
          </w:p>
        </w:tc>
      </w:tr>
      <w:tr w:rsidR="00B469F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28</w:t>
            </w:r>
            <w:r w:rsidR="00F473E8">
              <w:rPr>
                <w:noProof/>
                <w:sz w:val="18"/>
                <w:szCs w:val="18"/>
              </w:rPr>
              <w:t xml:space="preserve"> Kislev</w:t>
            </w:r>
          </w:p>
        </w:tc>
      </w:tr>
      <w:tr w:rsidR="00B469F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Pr="003123ED" w:rsidRDefault="00F71CAA" w:rsidP="00F71CAA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3123ED">
              <w:rPr>
                <w:sz w:val="16"/>
                <w:szCs w:val="16"/>
              </w:rPr>
              <w:t>Channukah</w:t>
            </w:r>
            <w:proofErr w:type="spellEnd"/>
          </w:p>
          <w:p w:rsidR="00B469F5" w:rsidRDefault="00B469F5">
            <w:pPr>
              <w:pStyle w:val="CalendarText"/>
            </w:pPr>
          </w:p>
        </w:tc>
      </w:tr>
      <w:tr w:rsidR="00B469F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29</w:t>
            </w:r>
            <w:r w:rsidR="00F473E8">
              <w:rPr>
                <w:noProof/>
                <w:sz w:val="18"/>
                <w:szCs w:val="18"/>
              </w:rPr>
              <w:t xml:space="preserve"> Kislev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 w:rsidP="00F473E8">
            <w:pPr>
              <w:pStyle w:val="Date"/>
              <w:spacing w:after="40"/>
            </w:pPr>
            <w:r>
              <w:rPr>
                <w:noProof/>
              </w:rPr>
              <w:t>3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 xml:space="preserve">Rosh Chodesh Tweves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 w:rsidP="00F473E8">
            <w:pPr>
              <w:pStyle w:val="Date"/>
              <w:spacing w:after="40"/>
            </w:pPr>
            <w:r>
              <w:rPr>
                <w:noProof/>
              </w:rPr>
              <w:t>4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 xml:space="preserve">Rosh Chodesh </w:t>
            </w:r>
            <w:r w:rsidR="00F473E8">
              <w:rPr>
                <w:noProof/>
                <w:sz w:val="18"/>
                <w:szCs w:val="18"/>
              </w:rPr>
              <w:t>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 w:rsidP="00F473E8">
            <w:pPr>
              <w:pStyle w:val="Date"/>
              <w:spacing w:after="40"/>
            </w:pPr>
            <w:r>
              <w:rPr>
                <w:noProof/>
              </w:rPr>
              <w:t>5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473E8">
              <w:rPr>
                <w:noProof/>
                <w:sz w:val="18"/>
                <w:szCs w:val="18"/>
              </w:rPr>
              <w:t xml:space="preserve"> </w:t>
            </w:r>
            <w:r w:rsidR="00F473E8">
              <w:rPr>
                <w:noProof/>
                <w:sz w:val="18"/>
                <w:szCs w:val="18"/>
              </w:rPr>
              <w:t>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6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3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7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4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8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5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</w:tr>
      <w:tr w:rsidR="00B469F5" w:rsidTr="00F473E8">
        <w:trPr>
          <w:trHeight w:hRule="exact" w:val="90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Pr="003123ED" w:rsidRDefault="00F71CAA" w:rsidP="00F71CAA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3123ED">
              <w:rPr>
                <w:sz w:val="16"/>
                <w:szCs w:val="16"/>
              </w:rPr>
              <w:t>Channukah</w:t>
            </w:r>
            <w:proofErr w:type="spellEnd"/>
          </w:p>
          <w:p w:rsidR="00B469F5" w:rsidRDefault="00B469F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Pr="003123ED" w:rsidRDefault="00F71CAA" w:rsidP="00F71CAA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3123ED">
              <w:rPr>
                <w:sz w:val="16"/>
                <w:szCs w:val="16"/>
              </w:rPr>
              <w:t>Channukah</w:t>
            </w:r>
            <w:proofErr w:type="spellEnd"/>
          </w:p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Pr="003123ED" w:rsidRDefault="00F71CAA" w:rsidP="00F71CAA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3123ED">
              <w:rPr>
                <w:sz w:val="16"/>
                <w:szCs w:val="16"/>
              </w:rPr>
              <w:t>Channukah</w:t>
            </w:r>
            <w:proofErr w:type="spellEnd"/>
          </w:p>
          <w:p w:rsidR="00B469F5" w:rsidRDefault="00F71CAA">
            <w:pPr>
              <w:pStyle w:val="CalendarText"/>
            </w:pPr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A</w:t>
            </w:r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 xml:space="preserve">t </w:t>
            </w:r>
            <w:proofErr w:type="spellStart"/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Maariv</w:t>
            </w:r>
            <w:proofErr w:type="spellEnd"/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 xml:space="preserve"> Begin Saying </w:t>
            </w:r>
            <w:proofErr w:type="spellStart"/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Vesan</w:t>
            </w:r>
            <w:proofErr w:type="spellEnd"/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 xml:space="preserve"> Tall </w:t>
            </w:r>
            <w:proofErr w:type="spellStart"/>
            <w:r>
              <w:rPr>
                <w:rFonts w:ascii="Calibri" w:hAnsi="Calibri"/>
                <w:b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Umotor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Pr="003123ED" w:rsidRDefault="00F71CAA" w:rsidP="00F71CAA">
            <w:pPr>
              <w:pStyle w:val="CalendarText"/>
              <w:rPr>
                <w:sz w:val="16"/>
                <w:szCs w:val="16"/>
              </w:rPr>
            </w:pPr>
            <w:proofErr w:type="spellStart"/>
            <w:r w:rsidRPr="003123ED">
              <w:rPr>
                <w:sz w:val="16"/>
                <w:szCs w:val="16"/>
              </w:rPr>
              <w:t>Channukah</w:t>
            </w:r>
            <w:proofErr w:type="spellEnd"/>
          </w:p>
          <w:p w:rsidR="00B469F5" w:rsidRDefault="00B469F5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Candles 4:09 PM</w:t>
            </w:r>
          </w:p>
          <w:p w:rsidR="00B469F5" w:rsidRDefault="00F71CAA" w:rsidP="00F71CAA">
            <w:pPr>
              <w:pStyle w:val="CalendarText"/>
            </w:pPr>
            <w:proofErr w:type="spellStart"/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 xml:space="preserve"> 4:15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Shacharit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9 :00 Am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4:10PM   </w:t>
            </w:r>
          </w:p>
          <w:p w:rsidR="00B469F5" w:rsidRDefault="00F71CAA" w:rsidP="00F71CAA">
            <w:pPr>
              <w:pStyle w:val="CalendarText"/>
            </w:pPr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Shabbos ends 5:13PM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</w:tr>
      <w:tr w:rsidR="00B469F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9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6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10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7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11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 xml:space="preserve"> </w:t>
            </w:r>
            <w:r w:rsidR="00F473E8">
              <w:rPr>
                <w:noProof/>
                <w:sz w:val="18"/>
                <w:szCs w:val="18"/>
              </w:rPr>
              <w:t xml:space="preserve">8 </w:t>
            </w:r>
            <w:r w:rsidR="00F473E8">
              <w:rPr>
                <w:noProof/>
                <w:sz w:val="18"/>
                <w:szCs w:val="18"/>
              </w:rPr>
              <w:t>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12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9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13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10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14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11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15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12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</w:tr>
      <w:tr w:rsidR="00B469F5" w:rsidTr="00F71CAA">
        <w:trPr>
          <w:trHeight w:hRule="exact" w:val="82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Fast 10th of </w:t>
            </w:r>
            <w:proofErr w:type="spellStart"/>
            <w:r>
              <w:rPr>
                <w:rFonts w:ascii="Calibri" w:hAnsi="Calibri"/>
                <w:b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Teves</w:t>
            </w:r>
            <w:proofErr w:type="spellEnd"/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Fast Begins 5:42am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Candles 4:10 PM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b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3:50 PM</w:t>
            </w:r>
          </w:p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Shacharit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9 :00 Am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4:10PM   </w:t>
            </w:r>
          </w:p>
          <w:p w:rsidR="00B469F5" w:rsidRDefault="00F71CAA" w:rsidP="00F71CAA">
            <w:pPr>
              <w:pStyle w:val="CalendarText"/>
            </w:pPr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Shabbos ends 5:14PM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</w:tr>
      <w:tr w:rsidR="00B469F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16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13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17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14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18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15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19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16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20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17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21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18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22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19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</w:tr>
      <w:tr w:rsidR="00B469F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Candles 4:12 PM</w:t>
            </w:r>
          </w:p>
          <w:p w:rsidR="00B469F5" w:rsidRDefault="00F71CAA" w:rsidP="00F71CAA">
            <w:pPr>
              <w:pStyle w:val="CalendarText"/>
            </w:pPr>
            <w:proofErr w:type="spellStart"/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 xml:space="preserve"> 4:15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Shacharit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9 :00 Am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4:10PM   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Shabbos ends 5:17PM</w:t>
            </w:r>
          </w:p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</w:tr>
      <w:tr w:rsidR="00B469F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23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0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24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1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25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2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26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3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27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4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28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5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29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6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</w:tr>
      <w:tr w:rsidR="00B469F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Candles 4:16 PM</w:t>
            </w:r>
          </w:p>
          <w:p w:rsidR="00B469F5" w:rsidRDefault="00F71CAA" w:rsidP="00F71CAA">
            <w:pPr>
              <w:pStyle w:val="CalendarText"/>
            </w:pPr>
            <w:proofErr w:type="spellStart"/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 xml:space="preserve"> 4:20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Shacharit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9 :00 Am</w:t>
            </w:r>
          </w:p>
          <w:p w:rsidR="00F71CAA" w:rsidRDefault="00F71CAA" w:rsidP="00F71CAA">
            <w:pPr>
              <w:autoSpaceDE w:val="0"/>
              <w:autoSpaceDN w:val="0"/>
              <w:adjustRightInd w:val="0"/>
              <w:rPr>
                <w:rFonts w:ascii="Calibri" w:hAnsi="Calibri"/>
                <w:kern w:val="0"/>
                <w:sz w:val="24"/>
                <w:szCs w:val="24"/>
                <w:lang w:bidi="he-IL"/>
                <w14:ligatures w14:val="none"/>
                <w14:cntxtAlts w14:val="0"/>
              </w:rPr>
            </w:pPr>
            <w:proofErr w:type="spellStart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>Mincha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18"/>
                <w:szCs w:val="24"/>
                <w:lang w:bidi="he-IL"/>
                <w14:ligatures w14:val="none"/>
                <w14:cntxtAlts w14:val="0"/>
              </w:rPr>
              <w:t xml:space="preserve"> 4:15PM   </w:t>
            </w:r>
          </w:p>
          <w:p w:rsidR="00B469F5" w:rsidRDefault="00F71CAA" w:rsidP="00F71CAA">
            <w:pPr>
              <w:pStyle w:val="CalendarText"/>
            </w:pPr>
            <w:r>
              <w:rPr>
                <w:rFonts w:ascii="Calibri" w:hAnsi="Calibri"/>
                <w:color w:val="000000"/>
                <w:kern w:val="0"/>
                <w:szCs w:val="24"/>
                <w:lang w:bidi="he-IL"/>
                <w14:ligatures w14:val="none"/>
                <w14:cntxtAlts w14:val="0"/>
              </w:rPr>
              <w:t>Shabbos ends 5:21PM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</w:tr>
      <w:tr w:rsidR="00B469F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30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7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287462">
            <w:pPr>
              <w:pStyle w:val="Date"/>
              <w:spacing w:after="40"/>
            </w:pPr>
            <w:r>
              <w:rPr>
                <w:noProof/>
              </w:rPr>
              <w:t>31</w:t>
            </w:r>
            <w:r w:rsidR="00F473E8">
              <w:rPr>
                <w:noProof/>
              </w:rPr>
              <w:t xml:space="preserve">  </w:t>
            </w:r>
            <w:r w:rsidR="00F473E8">
              <w:rPr>
                <w:noProof/>
                <w:sz w:val="18"/>
                <w:szCs w:val="18"/>
              </w:rPr>
              <w:t>2</w:t>
            </w:r>
            <w:r w:rsidR="00F71CAA">
              <w:rPr>
                <w:noProof/>
                <w:sz w:val="18"/>
                <w:szCs w:val="18"/>
              </w:rPr>
              <w:t>8</w:t>
            </w:r>
            <w:r w:rsidR="00F473E8">
              <w:rPr>
                <w:noProof/>
                <w:sz w:val="18"/>
                <w:szCs w:val="18"/>
              </w:rPr>
              <w:t xml:space="preserve"> Teves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Date"/>
              <w:spacing w:after="40"/>
            </w:pPr>
          </w:p>
        </w:tc>
      </w:tr>
      <w:tr w:rsidR="00B469F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9F5" w:rsidRDefault="00B469F5">
            <w:pPr>
              <w:pStyle w:val="CalendarText"/>
            </w:pPr>
          </w:p>
        </w:tc>
      </w:tr>
    </w:tbl>
    <w:p w:rsidR="00B469F5" w:rsidRDefault="00B469F5"/>
    <w:sectPr w:rsidR="00B469F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287462"/>
    <w:rsid w:val="00061E76"/>
    <w:rsid w:val="00287462"/>
    <w:rsid w:val="003123ED"/>
    <w:rsid w:val="00587568"/>
    <w:rsid w:val="00B469F5"/>
    <w:rsid w:val="00E25CFA"/>
    <w:rsid w:val="00F473E8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1"/>
    <w:qFormat/>
    <w:pPr>
      <w:spacing w:before="40" w:after="40"/>
    </w:pPr>
    <w:rPr>
      <w:sz w:val="18"/>
      <w:szCs w:val="18"/>
    </w:rPr>
  </w:style>
  <w:style w:type="paragraph" w:customStyle="1" w:styleId="Day">
    <w:name w:val="Day"/>
    <w:basedOn w:val="Normal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Pr>
      <w:kern w:val="16"/>
      <w:sz w:val="24"/>
      <w:szCs w:val="24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L_2\Downloads\TS103408230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D637C-5CBE-4092-A595-26EB23F9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TS103408230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</dc:creator>
  <cp:lastModifiedBy>RSL</cp:lastModifiedBy>
  <cp:revision>2</cp:revision>
  <cp:lastPrinted>2013-10-28T02:15:00Z</cp:lastPrinted>
  <dcterms:created xsi:type="dcterms:W3CDTF">2013-10-28T02:38:00Z</dcterms:created>
  <dcterms:modified xsi:type="dcterms:W3CDTF">2013-10-28T02:38:00Z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