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A7" w:rsidRPr="000008F1" w:rsidRDefault="00A14F4F" w:rsidP="009C7F67">
      <w:pPr>
        <w:jc w:val="center"/>
        <w:rPr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C7F67">
        <w:rPr>
          <w:noProof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4F261CEF" wp14:editId="0430D71E">
            <wp:simplePos x="0" y="0"/>
            <wp:positionH relativeFrom="column">
              <wp:posOffset>-2107220</wp:posOffset>
            </wp:positionH>
            <wp:positionV relativeFrom="paragraph">
              <wp:posOffset>23731</wp:posOffset>
            </wp:positionV>
            <wp:extent cx="10074303" cy="8163586"/>
            <wp:effectExtent l="2858" t="0" r="6032" b="6033"/>
            <wp:wrapNone/>
            <wp:docPr id="1" name="Picture 1" descr="C:\Users\Richard Spangler\Pictures\rainbow-colors-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 Spangler\Pictures\rainbow-colors-de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74303" cy="816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FB5" w:rsidRPr="009C7F67">
        <w:rPr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“</w:t>
      </w:r>
      <w:r w:rsidR="001C0FB5" w:rsidRPr="000008F1">
        <w:rPr>
          <w:b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Reflecting on the Future”</w:t>
      </w:r>
    </w:p>
    <w:p w:rsidR="001C0FB5" w:rsidRDefault="001C0FB5" w:rsidP="009C7F67">
      <w:pPr>
        <w:pStyle w:val="NoSpacing"/>
        <w:jc w:val="center"/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We invite you to celebrate with us by reflecting on the future at </w:t>
      </w:r>
      <w:proofErr w:type="spellStart"/>
      <w:r w:rsidRPr="000008F1"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ourAnnual</w:t>
      </w:r>
      <w:proofErr w:type="spellEnd"/>
      <w:r w:rsidRPr="000008F1"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Interfaith Service and Fellowship</w:t>
      </w:r>
    </w:p>
    <w:p w:rsidR="00EC3161" w:rsidRDefault="00EC3161" w:rsidP="009C7F67">
      <w:pPr>
        <w:pStyle w:val="NoSpacing"/>
        <w:jc w:val="center"/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EC3161" w:rsidRPr="000008F1" w:rsidRDefault="00EC3161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Everyone is welcome!</w:t>
      </w:r>
    </w:p>
    <w:p w:rsidR="00FF24BC" w:rsidRPr="000008F1" w:rsidRDefault="00FF24BC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F24BC" w:rsidRPr="000008F1" w:rsidRDefault="008B42DA" w:rsidP="009C7F67">
      <w:pPr>
        <w:jc w:val="center"/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noProof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1" locked="0" layoutInCell="1" allowOverlap="1" wp14:anchorId="4DF33CBD" wp14:editId="076DF37C">
            <wp:simplePos x="0" y="0"/>
            <wp:positionH relativeFrom="column">
              <wp:posOffset>2019162</wp:posOffset>
            </wp:positionH>
            <wp:positionV relativeFrom="paragraph">
              <wp:posOffset>502892</wp:posOffset>
            </wp:positionV>
            <wp:extent cx="1709420" cy="1828800"/>
            <wp:effectExtent l="0" t="0" r="5080" b="0"/>
            <wp:wrapNone/>
            <wp:docPr id="2" name="Picture 2" descr="C:\Users\Richard Spangler\AppData\Local\Microsoft\Windows\Temporary Internet Files\Content.IE5\3LC3MD72\MC900390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hard Spangler\AppData\Local\Microsoft\Windows\Temporary Internet Files\Content.IE5\3LC3MD72\MC90039061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BC" w:rsidRPr="000008F1"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Saturday, October 18, 2014</w:t>
      </w:r>
    </w:p>
    <w:p w:rsidR="00FF24BC" w:rsidRPr="000008F1" w:rsidRDefault="00DC600C" w:rsidP="00DC600C">
      <w:pPr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9C7F67">
        <w:rPr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</w:t>
      </w:r>
      <w:r w:rsidR="00ED0077" w:rsidRPr="009C7F67">
        <w:rPr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                            </w:t>
      </w:r>
      <w:r w:rsidRPr="000008F1"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7:00 PM</w:t>
      </w:r>
    </w:p>
    <w:p w:rsidR="008B42DA" w:rsidRDefault="00FF24BC" w:rsidP="00FF24BC">
      <w:r>
        <w:t xml:space="preserve">                         </w:t>
      </w:r>
    </w:p>
    <w:p w:rsidR="008B42DA" w:rsidRDefault="008B42DA" w:rsidP="00FF24BC"/>
    <w:p w:rsidR="008B42DA" w:rsidRDefault="008B42DA" w:rsidP="00FF24BC"/>
    <w:p w:rsidR="008B42DA" w:rsidRDefault="008B42DA" w:rsidP="00FA58B2">
      <w:pPr>
        <w:pStyle w:val="NoSpacing"/>
      </w:pPr>
    </w:p>
    <w:p w:rsidR="00FF24BC" w:rsidRPr="000008F1" w:rsidRDefault="00FF24BC" w:rsidP="009C7F67">
      <w:pPr>
        <w:jc w:val="center"/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Grace Alsace United Church of Christ</w:t>
      </w:r>
    </w:p>
    <w:p w:rsidR="00FF24BC" w:rsidRPr="000008F1" w:rsidRDefault="00FF24BC" w:rsidP="009C7F67">
      <w:pPr>
        <w:pStyle w:val="NoSpacing"/>
        <w:jc w:val="center"/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2151 Kutztown Road</w:t>
      </w:r>
    </w:p>
    <w:p w:rsidR="000008F1" w:rsidRPr="009C7F67" w:rsidRDefault="00FF24BC" w:rsidP="009C7F67">
      <w:pPr>
        <w:pStyle w:val="NoSpacing"/>
        <w:jc w:val="center"/>
        <w:rPr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40"/>
          <w:szCs w:val="4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Reading PA 19605</w:t>
      </w:r>
    </w:p>
    <w:p w:rsidR="00A14F4F" w:rsidRPr="009C7F67" w:rsidRDefault="00A14F4F" w:rsidP="009C7F67">
      <w:pPr>
        <w:pStyle w:val="NoSpacing"/>
        <w:jc w:val="center"/>
        <w:rPr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0008F1" w:rsidRPr="000008F1" w:rsidRDefault="00A14F4F" w:rsidP="000008F1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Participating</w:t>
      </w:r>
      <w:r w:rsidR="00ED0077"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Faith Communities from the following Traditions:</w:t>
      </w:r>
    </w:p>
    <w:p w:rsidR="00EC3161" w:rsidRPr="009C7F67" w:rsidRDefault="00ED0077" w:rsidP="009C7F67">
      <w:pPr>
        <w:pStyle w:val="NoSpacing"/>
        <w:jc w:val="center"/>
        <w:rPr>
          <w:color w:val="FFFFFF" w:themeColor="background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Native American, Buddhism, Judaism and Christianity.</w:t>
      </w:r>
    </w:p>
    <w:p w:rsidR="000008F1" w:rsidRDefault="000008F1" w:rsidP="009C7F67">
      <w:pPr>
        <w:pStyle w:val="NoSpacing"/>
        <w:jc w:val="center"/>
        <w:rPr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C600C" w:rsidRPr="000008F1" w:rsidRDefault="009C7F67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noProof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60288" behindDoc="1" locked="0" layoutInCell="1" allowOverlap="1" wp14:anchorId="2291B2D3" wp14:editId="4A86106F">
            <wp:simplePos x="0" y="0"/>
            <wp:positionH relativeFrom="column">
              <wp:posOffset>5518150</wp:posOffset>
            </wp:positionH>
            <wp:positionV relativeFrom="paragraph">
              <wp:posOffset>10795</wp:posOffset>
            </wp:positionV>
            <wp:extent cx="922020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0975" y="21435"/>
                <wp:lineTo x="20975" y="0"/>
                <wp:lineTo x="0" y="0"/>
              </wp:wrapPolygon>
            </wp:wrapThrough>
            <wp:docPr id="3" name="Picture 3" descr="C:\Users\Richard Spangler\Downloads\RPC__201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 Spangler\Downloads\RPC__2011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00C"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Also hosted by Reading Pride Celebration</w:t>
      </w:r>
    </w:p>
    <w:p w:rsidR="00DC600C" w:rsidRPr="000008F1" w:rsidRDefault="00DC600C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C600C" w:rsidRDefault="00A14F4F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</w:t>
      </w:r>
      <w:r w:rsidR="00DC600C"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ww.readingpridecel</w:t>
      </w:r>
      <w:r w:rsidR="00916B47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e</w:t>
      </w:r>
      <w:bookmarkStart w:id="0" w:name="_GoBack"/>
      <w:bookmarkEnd w:id="0"/>
      <w:r w:rsidR="00DC600C" w:rsidRPr="000008F1"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bration.org</w:t>
      </w:r>
    </w:p>
    <w:p w:rsidR="00FD03FF" w:rsidRDefault="00FD03FF" w:rsidP="009C7F67">
      <w:pPr>
        <w:pStyle w:val="NoSpacing"/>
        <w:jc w:val="center"/>
        <w:rPr>
          <w:b/>
          <w:color w:val="FFFFFF" w:themeColor="background1"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D03FF" w:rsidRDefault="00FD03FF" w:rsidP="009C7F67">
      <w:pPr>
        <w:pStyle w:val="NoSpacing"/>
        <w:jc w:val="center"/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D03FF" w:rsidRDefault="00FD03FF" w:rsidP="009C7F67">
      <w:pPr>
        <w:pStyle w:val="NoSpacing"/>
        <w:jc w:val="center"/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D03FF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Reading Pride Celebration is an </w:t>
      </w:r>
      <w:proofErr w:type="spellStart"/>
      <w:r w:rsidRPr="00FD03FF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all volunteer</w:t>
      </w:r>
      <w:proofErr w:type="spellEnd"/>
      <w:r w:rsidRPr="00FD03FF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501(c</w:t>
      </w:r>
      <w:proofErr w:type="gramStart"/>
      <w:r w:rsidRPr="00FD03FF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)(</w:t>
      </w:r>
      <w:proofErr w:type="gramEnd"/>
      <w:r w:rsidRPr="00FD03FF"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3) non-profit</w:t>
      </w:r>
      <w:r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organization.</w:t>
      </w:r>
    </w:p>
    <w:p w:rsidR="00FD03FF" w:rsidRPr="00FD03FF" w:rsidRDefault="00FD03FF" w:rsidP="009C7F67">
      <w:pPr>
        <w:pStyle w:val="NoSpacing"/>
        <w:jc w:val="center"/>
        <w:rPr>
          <w:b/>
          <w:color w:val="FFFFFF" w:themeColor="background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D03FF" w:rsidRPr="000008F1" w:rsidRDefault="00FD03FF" w:rsidP="009C7F67">
      <w:pPr>
        <w:pStyle w:val="NoSpacing"/>
        <w:jc w:val="center"/>
        <w:rPr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C600C" w:rsidRPr="009C7F67" w:rsidRDefault="00DC600C" w:rsidP="00FF24BC">
      <w:pPr>
        <w:pStyle w:val="NoSpacing"/>
        <w:rPr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1C0FB5" w:rsidRPr="001C0FB5" w:rsidRDefault="00DC600C" w:rsidP="00FF24BC">
      <w:pPr>
        <w:pStyle w:val="NoSpacing"/>
        <w:rPr>
          <w:b/>
          <w:sz w:val="24"/>
          <w:szCs w:val="24"/>
        </w:rPr>
      </w:pPr>
      <w:r>
        <w:rPr>
          <w:sz w:val="36"/>
          <w:szCs w:val="36"/>
        </w:rPr>
        <w:t xml:space="preserve">                                          </w:t>
      </w:r>
      <w:r w:rsidR="00FF24BC">
        <w:rPr>
          <w:sz w:val="40"/>
          <w:szCs w:val="40"/>
        </w:rPr>
        <w:t xml:space="preserve">  </w:t>
      </w:r>
    </w:p>
    <w:sectPr w:rsidR="001C0FB5" w:rsidRPr="001C0FB5" w:rsidSect="001142C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A38" w:rsidRDefault="00932A38" w:rsidP="001142C3">
      <w:pPr>
        <w:spacing w:after="0" w:line="240" w:lineRule="auto"/>
      </w:pPr>
      <w:r>
        <w:separator/>
      </w:r>
    </w:p>
  </w:endnote>
  <w:endnote w:type="continuationSeparator" w:id="0">
    <w:p w:rsidR="00932A38" w:rsidRDefault="00932A38" w:rsidP="0011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A38" w:rsidRDefault="00932A38" w:rsidP="001142C3">
      <w:pPr>
        <w:spacing w:after="0" w:line="240" w:lineRule="auto"/>
      </w:pPr>
      <w:r>
        <w:separator/>
      </w:r>
    </w:p>
  </w:footnote>
  <w:footnote w:type="continuationSeparator" w:id="0">
    <w:p w:rsidR="00932A38" w:rsidRDefault="00932A38" w:rsidP="00114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B0"/>
    <w:rsid w:val="000008F1"/>
    <w:rsid w:val="001142C3"/>
    <w:rsid w:val="001C0FB5"/>
    <w:rsid w:val="002E2414"/>
    <w:rsid w:val="00487E46"/>
    <w:rsid w:val="007A6133"/>
    <w:rsid w:val="008B42DA"/>
    <w:rsid w:val="00916B47"/>
    <w:rsid w:val="00932A38"/>
    <w:rsid w:val="009C7F67"/>
    <w:rsid w:val="00A14F4F"/>
    <w:rsid w:val="00D715B0"/>
    <w:rsid w:val="00DC600C"/>
    <w:rsid w:val="00EC3161"/>
    <w:rsid w:val="00ED0077"/>
    <w:rsid w:val="00ED43A1"/>
    <w:rsid w:val="00FA58B2"/>
    <w:rsid w:val="00FD03FF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C3"/>
  </w:style>
  <w:style w:type="paragraph" w:styleId="Footer">
    <w:name w:val="footer"/>
    <w:basedOn w:val="Normal"/>
    <w:link w:val="FooterChar"/>
    <w:uiPriority w:val="99"/>
    <w:unhideWhenUsed/>
    <w:rsid w:val="0011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C3"/>
  </w:style>
  <w:style w:type="character" w:styleId="Hyperlink">
    <w:name w:val="Hyperlink"/>
    <w:basedOn w:val="DefaultParagraphFont"/>
    <w:uiPriority w:val="99"/>
    <w:unhideWhenUsed/>
    <w:rsid w:val="00FD0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5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F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2C3"/>
  </w:style>
  <w:style w:type="paragraph" w:styleId="Footer">
    <w:name w:val="footer"/>
    <w:basedOn w:val="Normal"/>
    <w:link w:val="FooterChar"/>
    <w:uiPriority w:val="99"/>
    <w:unhideWhenUsed/>
    <w:rsid w:val="00114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2C3"/>
  </w:style>
  <w:style w:type="character" w:styleId="Hyperlink">
    <w:name w:val="Hyperlink"/>
    <w:basedOn w:val="DefaultParagraphFont"/>
    <w:uiPriority w:val="99"/>
    <w:unhideWhenUsed/>
    <w:rsid w:val="00FD0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Spangler</dc:creator>
  <cp:lastModifiedBy>Richard Spangler</cp:lastModifiedBy>
  <cp:revision>3</cp:revision>
  <dcterms:created xsi:type="dcterms:W3CDTF">2014-10-01T16:11:00Z</dcterms:created>
  <dcterms:modified xsi:type="dcterms:W3CDTF">2014-10-02T18:27:00Z</dcterms:modified>
</cp:coreProperties>
</file>