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8A" w:rsidRDefault="000C6E0F">
      <w:r>
        <w:t>Update on All Aboard Florida (Take the Survey!)</w:t>
      </w:r>
    </w:p>
    <w:p w:rsidR="000C6E0F" w:rsidRDefault="000C6E0F">
      <w:r>
        <w:t xml:space="preserve">As reported in the media, the long awaited EIS report has been issued, and the clock is ticking for responses from the communities, municipalities and the general public.  The </w:t>
      </w:r>
      <w:r w:rsidR="00B96AC6">
        <w:t xml:space="preserve">AAF Orlando to Miami Draft EIS </w:t>
      </w:r>
      <w:r>
        <w:t>document is available</w:t>
      </w:r>
      <w:r w:rsidR="00B04086">
        <w:t xml:space="preserve"> </w:t>
      </w:r>
      <w:proofErr w:type="gramStart"/>
      <w:r w:rsidR="00B04086">
        <w:t xml:space="preserve">at </w:t>
      </w:r>
      <w:r>
        <w:t xml:space="preserve"> </w:t>
      </w:r>
      <w:proofErr w:type="gramEnd"/>
      <w:r w:rsidR="00B04086">
        <w:fldChar w:fldCharType="begin"/>
      </w:r>
      <w:r w:rsidR="00B04086">
        <w:instrText xml:space="preserve"> HYPERLINK "http://www.fra.dot.gov/eLib/details/L15976" \l "p1_z5_gD" </w:instrText>
      </w:r>
      <w:r w:rsidR="00B04086">
        <w:fldChar w:fldCharType="separate"/>
      </w:r>
      <w:r w:rsidR="00B04086">
        <w:rPr>
          <w:rStyle w:val="Hyperlink"/>
        </w:rPr>
        <w:t>http://www.fra.dot</w:t>
      </w:r>
      <w:bookmarkStart w:id="0" w:name="_GoBack"/>
      <w:bookmarkEnd w:id="0"/>
      <w:r w:rsidR="00B04086">
        <w:rPr>
          <w:rStyle w:val="Hyperlink"/>
        </w:rPr>
        <w:t>.</w:t>
      </w:r>
      <w:r w:rsidR="00B04086">
        <w:rPr>
          <w:rStyle w:val="Hyperlink"/>
        </w:rPr>
        <w:t>gov/eLib/details/L15976#p1_z5_gD</w:t>
      </w:r>
      <w:r w:rsidR="00B04086">
        <w:fldChar w:fldCharType="end"/>
      </w:r>
      <w:r w:rsidR="00B04086">
        <w:t xml:space="preserve"> </w:t>
      </w:r>
      <w:r w:rsidR="00B96AC6">
        <w:t>where you can download it as a pdf file.</w:t>
      </w:r>
      <w:r>
        <w:t xml:space="preserve">  Several important dates are coming up including Oct. 15, 2014 when the City of Sebastian will hold a</w:t>
      </w:r>
      <w:r w:rsidR="00B96AC6">
        <w:t xml:space="preserve">n All </w:t>
      </w:r>
      <w:proofErr w:type="gramStart"/>
      <w:r w:rsidR="00B96AC6">
        <w:t>Aboard</w:t>
      </w:r>
      <w:proofErr w:type="gramEnd"/>
      <w:r w:rsidR="00B96AC6">
        <w:t xml:space="preserve"> Florida Open House</w:t>
      </w:r>
      <w:r>
        <w:t xml:space="preserve"> </w:t>
      </w:r>
      <w:r w:rsidR="00B96AC6">
        <w:t>in council</w:t>
      </w:r>
      <w:r>
        <w:t xml:space="preserve"> chambers, from </w:t>
      </w:r>
      <w:r w:rsidR="00B96AC6">
        <w:t>3:30 pm</w:t>
      </w:r>
      <w:r>
        <w:t xml:space="preserve"> to</w:t>
      </w:r>
      <w:r w:rsidR="00B96AC6">
        <w:t xml:space="preserve"> 6:30pm</w:t>
      </w:r>
      <w:r>
        <w:t>.  This</w:t>
      </w:r>
      <w:r w:rsidR="00B96AC6">
        <w:t xml:space="preserve"> Open House</w:t>
      </w:r>
      <w:r>
        <w:t xml:space="preserve"> is designed to inform the public and provide opportunities for comments and questions.  Additionally, on Nov. </w:t>
      </w:r>
      <w:r w:rsidR="00B96AC6">
        <w:t>5</w:t>
      </w:r>
      <w:r>
        <w:t xml:space="preserve">, 2014, All </w:t>
      </w:r>
      <w:proofErr w:type="gramStart"/>
      <w:r>
        <w:t>Aboard</w:t>
      </w:r>
      <w:proofErr w:type="gramEnd"/>
      <w:r>
        <w:t xml:space="preserve"> Florida will hold the only public forum in Indian River County at the Richardson Center, Mueller Campus of Indian River State College from </w:t>
      </w:r>
      <w:r w:rsidR="00B96AC6">
        <w:t>3:30pm</w:t>
      </w:r>
      <w:r>
        <w:t xml:space="preserve"> to </w:t>
      </w:r>
      <w:r w:rsidR="00B96AC6">
        <w:t>7pm</w:t>
      </w:r>
      <w:r>
        <w:t xml:space="preserve">. At this time it does not appear that there will be an opportunity </w:t>
      </w:r>
      <w:r w:rsidR="00B96AC6">
        <w:t xml:space="preserve">for </w:t>
      </w:r>
      <w:r>
        <w:t xml:space="preserve">public </w:t>
      </w:r>
      <w:r w:rsidR="00B96AC6">
        <w:t>speaking</w:t>
      </w:r>
      <w:r>
        <w:t>, however if you attend you may be able to register your opinions in writing. At the end of the 75 day review period the FRA will make a decision about moving forward with the high speed rail system plan.  This 75 day period is the only time that the public will be able to provide input.</w:t>
      </w:r>
    </w:p>
    <w:p w:rsidR="000C6E0F" w:rsidRDefault="000C6E0F">
      <w:r>
        <w:t xml:space="preserve">As a service to its members the Sebastian River Area Chamber of Commerce has provided a survey for the business community, to provide an avenue for comments, and questions.  It is located HERE (insert link to it) and is also located on </w:t>
      </w:r>
      <w:hyperlink r:id="rId5" w:history="1">
        <w:r w:rsidRPr="00771F11">
          <w:rPr>
            <w:rStyle w:val="Hyperlink"/>
          </w:rPr>
          <w:t>www.sebastianchamber.com</w:t>
        </w:r>
      </w:hyperlink>
      <w:r w:rsidR="00B52AB4">
        <w:t xml:space="preserve"> on the home page</w:t>
      </w:r>
      <w:r>
        <w:t xml:space="preserve">.  The entire package of </w:t>
      </w:r>
      <w:r w:rsidR="00B52AB4">
        <w:t xml:space="preserve">survey </w:t>
      </w:r>
      <w:r>
        <w:t>results</w:t>
      </w:r>
      <w:r w:rsidR="00B52AB4">
        <w:t>, with comments,</w:t>
      </w:r>
      <w:r>
        <w:t xml:space="preserve"> will be forwarded to the Federal Railway Administration as part of the review process.  In addition, the Chamber urges the business community to forward their comments, concerns and questions </w:t>
      </w:r>
      <w:r w:rsidRPr="000C6E0F">
        <w:rPr>
          <w:u w:val="single"/>
        </w:rPr>
        <w:t>in writing</w:t>
      </w:r>
      <w:r>
        <w:t xml:space="preserve"> to</w:t>
      </w:r>
      <w:r w:rsidR="00B96AC6">
        <w:t xml:space="preserve"> Mr. John Winkle, Federal Railroad Administration, 1200 New Jersey Avenue, SE Rom W38-311, </w:t>
      </w:r>
      <w:proofErr w:type="gramStart"/>
      <w:r w:rsidR="00B96AC6">
        <w:t>Washington</w:t>
      </w:r>
      <w:proofErr w:type="gramEnd"/>
      <w:r w:rsidR="00B96AC6">
        <w:t xml:space="preserve">, DC 20590 or by email to AAF </w:t>
      </w:r>
      <w:hyperlink r:id="rId6" w:history="1">
        <w:r w:rsidR="00B96AC6" w:rsidRPr="00771F11">
          <w:rPr>
            <w:rStyle w:val="Hyperlink"/>
          </w:rPr>
          <w:t>comments@vhb.com</w:t>
        </w:r>
      </w:hyperlink>
      <w:r w:rsidR="00B96AC6">
        <w:t xml:space="preserve">, by December 3, 2014.  </w:t>
      </w:r>
    </w:p>
    <w:p w:rsidR="000C6E0F" w:rsidRDefault="000C6E0F">
      <w:r>
        <w:t xml:space="preserve">  </w:t>
      </w:r>
    </w:p>
    <w:sectPr w:rsidR="000C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0F"/>
    <w:rsid w:val="000C6E0F"/>
    <w:rsid w:val="00392C8A"/>
    <w:rsid w:val="00B04086"/>
    <w:rsid w:val="00B52AB4"/>
    <w:rsid w:val="00B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E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0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E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ents@vhb.com" TargetMode="External"/><Relationship Id="rId5" Type="http://schemas.openxmlformats.org/officeDocument/2006/relationships/hyperlink" Target="http://www.sebastian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Mitchell</dc:creator>
  <cp:keywords/>
  <dc:description/>
  <cp:lastModifiedBy>Britney Faulk</cp:lastModifiedBy>
  <cp:revision>3</cp:revision>
  <dcterms:created xsi:type="dcterms:W3CDTF">2014-09-26T15:26:00Z</dcterms:created>
  <dcterms:modified xsi:type="dcterms:W3CDTF">2014-09-26T17:06:00Z</dcterms:modified>
</cp:coreProperties>
</file>