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31" w:rsidRPr="00EB6307" w:rsidRDefault="00F86E7B" w:rsidP="000728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B6307">
        <w:rPr>
          <w:rFonts w:ascii="Tahoma" w:eastAsia="Times New Roman" w:hAnsi="Tahoma" w:cs="Tahoma"/>
          <w:b/>
          <w:bCs/>
          <w:sz w:val="24"/>
          <w:szCs w:val="24"/>
        </w:rPr>
        <w:t>ALL WOMEN WELCOME!</w:t>
      </w:r>
    </w:p>
    <w:p w:rsidR="001C0FC2" w:rsidRPr="00BF4AE6" w:rsidRDefault="001C0FC2" w:rsidP="009D13E6">
      <w:pPr>
        <w:shd w:val="clear" w:color="auto" w:fill="FFFFFF"/>
        <w:spacing w:after="0" w:line="240" w:lineRule="auto"/>
        <w:jc w:val="center"/>
        <w:rPr>
          <w:rFonts w:ascii="Pristina" w:eastAsia="Times New Roman" w:hAnsi="Pristina" w:cs="Times New Roman"/>
          <w:b/>
          <w:bCs/>
          <w:color w:val="008000"/>
          <w:sz w:val="72"/>
          <w:szCs w:val="72"/>
        </w:rPr>
      </w:pPr>
      <w:r w:rsidRPr="00BF4AE6">
        <w:rPr>
          <w:rFonts w:ascii="Pristina" w:eastAsia="Times New Roman" w:hAnsi="Pristina" w:cs="Times New Roman"/>
          <w:b/>
          <w:bCs/>
          <w:color w:val="008000"/>
          <w:sz w:val="72"/>
          <w:szCs w:val="72"/>
        </w:rPr>
        <w:t>Synergy Success Networking Summit</w:t>
      </w:r>
    </w:p>
    <w:p w:rsidR="009923CD" w:rsidRPr="001305D6" w:rsidRDefault="001C0FC2" w:rsidP="0059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  <w:drawing>
          <wp:inline distT="0" distB="0" distL="0" distR="0" wp14:anchorId="3749F715" wp14:editId="2B98C269">
            <wp:extent cx="1728095" cy="10058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ergy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C2" w:rsidRPr="00595B1A" w:rsidRDefault="009D13E6" w:rsidP="009923CD">
      <w:pPr>
        <w:shd w:val="clear" w:color="auto" w:fill="FFFFFF"/>
        <w:spacing w:after="0" w:line="240" w:lineRule="auto"/>
        <w:jc w:val="center"/>
        <w:rPr>
          <w:rFonts w:ascii="Pristina" w:eastAsia="Times New Roman" w:hAnsi="Pristina" w:cs="Tahoma"/>
          <w:b/>
          <w:color w:val="006600"/>
          <w:sz w:val="56"/>
          <w:szCs w:val="56"/>
        </w:rPr>
      </w:pPr>
      <w:r w:rsidRPr="00595B1A">
        <w:rPr>
          <w:rFonts w:ascii="Pristina" w:eastAsia="Times New Roman" w:hAnsi="Pristina" w:cs="Tahoma"/>
          <w:b/>
          <w:color w:val="006600"/>
          <w:sz w:val="56"/>
          <w:szCs w:val="56"/>
        </w:rPr>
        <w:t>Bring Your Business</w:t>
      </w:r>
      <w:r w:rsidR="009923CD" w:rsidRPr="00595B1A">
        <w:rPr>
          <w:rFonts w:ascii="Pristina" w:eastAsia="Times New Roman" w:hAnsi="Pristina" w:cs="Tahoma"/>
          <w:b/>
          <w:color w:val="006600"/>
          <w:sz w:val="56"/>
          <w:szCs w:val="56"/>
        </w:rPr>
        <w:t xml:space="preserve"> to the </w:t>
      </w:r>
      <w:r w:rsidR="003E7874" w:rsidRPr="00595B1A">
        <w:rPr>
          <w:rFonts w:ascii="Pristina" w:eastAsia="Times New Roman" w:hAnsi="Pristina" w:cs="Tahoma"/>
          <w:b/>
          <w:color w:val="006600"/>
          <w:sz w:val="56"/>
          <w:szCs w:val="56"/>
        </w:rPr>
        <w:t>Ballroom!</w:t>
      </w:r>
    </w:p>
    <w:p w:rsidR="0079176D" w:rsidRDefault="0079176D" w:rsidP="001C0F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1C0FC2" w:rsidRPr="00595B1A" w:rsidRDefault="00EB6307" w:rsidP="001C0F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</w:rPr>
      </w:pPr>
      <w:r w:rsidRPr="00595B1A">
        <w:rPr>
          <w:rFonts w:ascii="Tahoma" w:eastAsia="Times New Roman" w:hAnsi="Tahoma" w:cs="Tahoma"/>
          <w:b/>
          <w:bCs/>
        </w:rPr>
        <w:t>Thursday, November 6th</w:t>
      </w:r>
      <w:r w:rsidR="001C0FC2" w:rsidRPr="00595B1A">
        <w:rPr>
          <w:rFonts w:ascii="Tahoma" w:eastAsia="Times New Roman" w:hAnsi="Tahoma" w:cs="Tahoma"/>
        </w:rPr>
        <w:t xml:space="preserve"> </w:t>
      </w:r>
      <w:r w:rsidRPr="00595B1A">
        <w:rPr>
          <w:rFonts w:ascii="Tahoma" w:eastAsia="Times New Roman" w:hAnsi="Tahoma" w:cs="Tahoma"/>
        </w:rPr>
        <w:t xml:space="preserve">at </w:t>
      </w:r>
      <w:r w:rsidR="001C0FC2" w:rsidRPr="00595B1A">
        <w:rPr>
          <w:rFonts w:ascii="Tahoma" w:eastAsia="Times New Roman" w:hAnsi="Tahoma" w:cs="Tahoma"/>
        </w:rPr>
        <w:t>Spotswood Country Club</w:t>
      </w:r>
      <w:r w:rsidRPr="00595B1A">
        <w:rPr>
          <w:rFonts w:ascii="Tahoma" w:eastAsia="Times New Roman" w:hAnsi="Tahoma" w:cs="Tahoma"/>
        </w:rPr>
        <w:t>, Harrisonburg</w:t>
      </w:r>
      <w:r w:rsidR="001C0FC2" w:rsidRPr="00595B1A">
        <w:rPr>
          <w:rFonts w:ascii="Tahoma" w:eastAsia="Times New Roman" w:hAnsi="Tahoma" w:cs="Tahoma"/>
        </w:rPr>
        <w:t xml:space="preserve"> </w:t>
      </w:r>
      <w:r w:rsidRPr="00595B1A">
        <w:rPr>
          <w:rFonts w:ascii="Tahoma" w:eastAsia="Times New Roman" w:hAnsi="Tahoma" w:cs="Tahoma"/>
        </w:rPr>
        <w:t xml:space="preserve"> </w:t>
      </w:r>
    </w:p>
    <w:p w:rsidR="003E7874" w:rsidRPr="009923CD" w:rsidRDefault="003E7874" w:rsidP="001C0FC2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:rsidR="001C0FC2" w:rsidRPr="00595B1A" w:rsidRDefault="001C0FC2" w:rsidP="001C0F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6600"/>
        </w:rPr>
      </w:pPr>
      <w:r w:rsidRPr="00595B1A">
        <w:rPr>
          <w:rFonts w:ascii="Tahoma" w:eastAsia="Times New Roman" w:hAnsi="Tahoma" w:cs="Tahoma"/>
          <w:b/>
          <w:color w:val="006600"/>
        </w:rPr>
        <w:t>5:00-5:30</w:t>
      </w:r>
      <w:r w:rsidR="00F86E7B" w:rsidRPr="00595B1A">
        <w:rPr>
          <w:rFonts w:ascii="Tahoma" w:eastAsia="Times New Roman" w:hAnsi="Tahoma" w:cs="Tahoma"/>
          <w:b/>
          <w:color w:val="006600"/>
        </w:rPr>
        <w:t xml:space="preserve"> p.m.</w:t>
      </w:r>
      <w:r w:rsidRPr="00595B1A">
        <w:rPr>
          <w:rFonts w:ascii="Tahoma" w:eastAsia="Times New Roman" w:hAnsi="Tahoma" w:cs="Tahoma"/>
          <w:b/>
          <w:color w:val="006600"/>
        </w:rPr>
        <w:t xml:space="preserve"> </w:t>
      </w:r>
      <w:r w:rsidRPr="00595B1A">
        <w:rPr>
          <w:rFonts w:ascii="Tahoma" w:eastAsia="Times New Roman" w:hAnsi="Tahoma" w:cs="Tahoma"/>
        </w:rPr>
        <w:t xml:space="preserve">Early-bird Specials, Light refreshments, &amp; Happy </w:t>
      </w:r>
      <w:r w:rsidR="009923CD" w:rsidRPr="00595B1A">
        <w:rPr>
          <w:rFonts w:ascii="Tahoma" w:eastAsia="Times New Roman" w:hAnsi="Tahoma" w:cs="Tahoma"/>
        </w:rPr>
        <w:t xml:space="preserve">½ </w:t>
      </w:r>
      <w:r w:rsidRPr="00595B1A">
        <w:rPr>
          <w:rFonts w:ascii="Tahoma" w:eastAsia="Times New Roman" w:hAnsi="Tahoma" w:cs="Tahoma"/>
        </w:rPr>
        <w:t>Hour</w:t>
      </w:r>
      <w:r w:rsidR="00EB35F8" w:rsidRPr="00595B1A">
        <w:rPr>
          <w:rFonts w:ascii="Tahoma" w:eastAsia="Times New Roman" w:hAnsi="Tahoma" w:cs="Tahoma"/>
        </w:rPr>
        <w:t xml:space="preserve"> </w:t>
      </w:r>
    </w:p>
    <w:p w:rsidR="001C0FC2" w:rsidRPr="00595B1A" w:rsidRDefault="001C0FC2" w:rsidP="001C0F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6600"/>
        </w:rPr>
      </w:pPr>
    </w:p>
    <w:p w:rsidR="0079176D" w:rsidRPr="00595B1A" w:rsidRDefault="001C0FC2" w:rsidP="0079176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</w:rPr>
      </w:pPr>
      <w:r w:rsidRPr="00595B1A">
        <w:rPr>
          <w:rFonts w:ascii="Tahoma" w:eastAsia="Times New Roman" w:hAnsi="Tahoma" w:cs="Tahoma"/>
          <w:b/>
          <w:bCs/>
          <w:color w:val="006600"/>
        </w:rPr>
        <w:t>5:30-7:00</w:t>
      </w:r>
      <w:r w:rsidR="00F86E7B" w:rsidRPr="00595B1A">
        <w:rPr>
          <w:rFonts w:ascii="Tahoma" w:eastAsia="Times New Roman" w:hAnsi="Tahoma" w:cs="Tahoma"/>
          <w:b/>
          <w:bCs/>
          <w:color w:val="006600"/>
        </w:rPr>
        <w:t xml:space="preserve"> p.m.</w:t>
      </w:r>
      <w:r w:rsidRPr="00595B1A">
        <w:rPr>
          <w:rFonts w:ascii="Tahoma" w:eastAsia="Times New Roman" w:hAnsi="Tahoma" w:cs="Tahoma"/>
          <w:b/>
          <w:bCs/>
          <w:color w:val="006600"/>
        </w:rPr>
        <w:t xml:space="preserve"> </w:t>
      </w:r>
      <w:r w:rsidR="00595B1A" w:rsidRPr="00595B1A">
        <w:rPr>
          <w:rFonts w:ascii="Tahoma" w:eastAsia="Times New Roman" w:hAnsi="Tahoma" w:cs="Tahoma"/>
          <w:b/>
          <w:bCs/>
        </w:rPr>
        <w:t xml:space="preserve">Open House </w:t>
      </w:r>
      <w:r w:rsidR="00595B1A">
        <w:rPr>
          <w:rFonts w:ascii="Tahoma" w:eastAsia="Times New Roman" w:hAnsi="Tahoma" w:cs="Tahoma"/>
          <w:b/>
          <w:bCs/>
        </w:rPr>
        <w:t xml:space="preserve">with </w:t>
      </w:r>
      <w:r w:rsidR="0079176D" w:rsidRPr="00595B1A">
        <w:rPr>
          <w:rFonts w:ascii="Tahoma" w:eastAsia="Times New Roman" w:hAnsi="Tahoma" w:cs="Tahoma"/>
          <w:b/>
          <w:bCs/>
        </w:rPr>
        <w:t xml:space="preserve">35 Networking Tables! </w:t>
      </w:r>
      <w:r w:rsidR="0079176D" w:rsidRPr="00595B1A">
        <w:rPr>
          <w:rFonts w:ascii="Tahoma" w:eastAsia="Times New Roman" w:hAnsi="Tahoma" w:cs="Tahoma"/>
          <w:bCs/>
        </w:rPr>
        <w:t>An Exciting opportunity for Members and Friends of our “Synergy Success Circle” to Network, Showcase Products, Share Business Cards, Highlight Services, Be Inspired and get a Jump-Start on Holiday gift-giving</w:t>
      </w:r>
      <w:r w:rsidR="00595B1A">
        <w:rPr>
          <w:rFonts w:ascii="Tahoma" w:eastAsia="Times New Roman" w:hAnsi="Tahoma" w:cs="Tahoma"/>
          <w:bCs/>
        </w:rPr>
        <w:t>!</w:t>
      </w:r>
    </w:p>
    <w:p w:rsidR="0079176D" w:rsidRPr="00595B1A" w:rsidRDefault="0079176D" w:rsidP="000728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6600"/>
        </w:rPr>
      </w:pPr>
    </w:p>
    <w:p w:rsidR="00EB6307" w:rsidRPr="00595B1A" w:rsidRDefault="001C0FC2" w:rsidP="00072831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595B1A">
        <w:rPr>
          <w:rFonts w:ascii="Tahoma" w:eastAsia="Times New Roman" w:hAnsi="Tahoma" w:cs="Tahoma"/>
          <w:b/>
          <w:bCs/>
          <w:color w:val="006600"/>
        </w:rPr>
        <w:t xml:space="preserve">7:00 </w:t>
      </w:r>
      <w:r w:rsidR="00442B09" w:rsidRPr="00595B1A">
        <w:rPr>
          <w:rFonts w:ascii="Tahoma" w:eastAsia="Times New Roman" w:hAnsi="Tahoma" w:cs="Tahoma"/>
          <w:b/>
          <w:bCs/>
          <w:color w:val="006600"/>
        </w:rPr>
        <w:t>-7:45</w:t>
      </w:r>
      <w:r w:rsidR="00F86E7B" w:rsidRPr="00595B1A">
        <w:rPr>
          <w:rFonts w:ascii="Tahoma" w:eastAsia="Times New Roman" w:hAnsi="Tahoma" w:cs="Tahoma"/>
          <w:b/>
          <w:bCs/>
          <w:color w:val="006600"/>
        </w:rPr>
        <w:t xml:space="preserve"> p.m.</w:t>
      </w:r>
      <w:r w:rsidR="0079176D" w:rsidRPr="00595B1A">
        <w:rPr>
          <w:rFonts w:ascii="Tahoma" w:eastAsia="Times New Roman" w:hAnsi="Tahoma" w:cs="Tahoma"/>
          <w:b/>
          <w:bCs/>
          <w:color w:val="006600"/>
        </w:rPr>
        <w:t xml:space="preserve"> </w:t>
      </w:r>
      <w:r w:rsidRPr="00595B1A">
        <w:rPr>
          <w:rFonts w:ascii="Tahoma" w:eastAsia="Times New Roman" w:hAnsi="Tahoma" w:cs="Tahoma"/>
          <w:b/>
          <w:bCs/>
        </w:rPr>
        <w:t>Heart-Centered Speakers</w:t>
      </w:r>
      <w:r w:rsidR="00072831" w:rsidRPr="00595B1A">
        <w:rPr>
          <w:rFonts w:ascii="Tahoma" w:eastAsia="Times New Roman" w:hAnsi="Tahoma" w:cs="Tahoma"/>
          <w:b/>
          <w:bCs/>
        </w:rPr>
        <w:t>:</w:t>
      </w:r>
      <w:r w:rsidR="003E7874" w:rsidRPr="00595B1A">
        <w:rPr>
          <w:rFonts w:ascii="Tahoma" w:eastAsia="Times New Roman" w:hAnsi="Tahoma" w:cs="Tahoma"/>
          <w:b/>
          <w:bCs/>
          <w:color w:val="006600"/>
        </w:rPr>
        <w:t xml:space="preserve"> </w:t>
      </w:r>
      <w:r w:rsidR="00072831" w:rsidRPr="00595B1A">
        <w:rPr>
          <w:rFonts w:ascii="Tahoma" w:hAnsi="Tahoma" w:cs="Tahoma"/>
        </w:rPr>
        <w:t>Meet 3 amazing women who are sharing their gifts with the world through their work. These women inspire me with their creativity, heart, and tenacity. I want you to know them too!</w:t>
      </w:r>
    </w:p>
    <w:p w:rsidR="003E7874" w:rsidRPr="003E7874" w:rsidRDefault="003E7874" w:rsidP="000728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6600"/>
          <w:sz w:val="24"/>
          <w:szCs w:val="24"/>
        </w:rPr>
      </w:pPr>
    </w:p>
    <w:p w:rsidR="00595B1A" w:rsidRDefault="001C0FC2" w:rsidP="00595B1A">
      <w:pPr>
        <w:pStyle w:val="NoSpacing"/>
        <w:jc w:val="center"/>
        <w:rPr>
          <w:rFonts w:ascii="Pristina" w:hAnsi="Pristina" w:cs="Tahoma"/>
          <w:color w:val="006600"/>
          <w:sz w:val="36"/>
          <w:szCs w:val="36"/>
        </w:rPr>
      </w:pPr>
      <w:r w:rsidRPr="00595B1A">
        <w:rPr>
          <w:rFonts w:ascii="Pristina" w:hAnsi="Pristina" w:cs="Tahoma"/>
          <w:b/>
          <w:color w:val="006600"/>
          <w:sz w:val="40"/>
          <w:szCs w:val="40"/>
        </w:rPr>
        <w:t xml:space="preserve">Cathy </w:t>
      </w:r>
      <w:r w:rsidR="003E7874" w:rsidRPr="00595B1A">
        <w:rPr>
          <w:rFonts w:ascii="Pristina" w:hAnsi="Pristina" w:cs="Tahoma"/>
          <w:b/>
          <w:color w:val="006600"/>
          <w:sz w:val="40"/>
          <w:szCs w:val="40"/>
        </w:rPr>
        <w:t xml:space="preserve">Jackson </w:t>
      </w:r>
      <w:proofErr w:type="spellStart"/>
      <w:r w:rsidRPr="00595B1A">
        <w:rPr>
          <w:rFonts w:ascii="Pristina" w:hAnsi="Pristina" w:cs="Tahoma"/>
          <w:b/>
          <w:color w:val="006600"/>
          <w:sz w:val="40"/>
          <w:szCs w:val="40"/>
        </w:rPr>
        <w:t>Leitner</w:t>
      </w:r>
      <w:proofErr w:type="spellEnd"/>
      <w:r w:rsidR="00072831" w:rsidRPr="00EB6307">
        <w:rPr>
          <w:rFonts w:ascii="Pristina" w:hAnsi="Pristina" w:cs="Tahoma"/>
          <w:color w:val="006600"/>
          <w:sz w:val="36"/>
          <w:szCs w:val="36"/>
        </w:rPr>
        <w:t xml:space="preserve"> </w:t>
      </w:r>
      <w:r w:rsidR="009D13E6" w:rsidRPr="00EB6307">
        <w:rPr>
          <w:rFonts w:ascii="Pristina" w:hAnsi="Pristina" w:cs="Tahoma"/>
          <w:color w:val="006600"/>
          <w:sz w:val="36"/>
          <w:szCs w:val="36"/>
        </w:rPr>
        <w:t xml:space="preserve"> </w:t>
      </w:r>
    </w:p>
    <w:p w:rsidR="00072831" w:rsidRPr="00595B1A" w:rsidRDefault="001C0FC2" w:rsidP="00595B1A">
      <w:pPr>
        <w:pStyle w:val="NoSpacing"/>
        <w:jc w:val="center"/>
        <w:rPr>
          <w:rFonts w:ascii="Pristina" w:hAnsi="Pristina" w:cs="Tahoma"/>
          <w:color w:val="006600"/>
          <w:sz w:val="36"/>
          <w:szCs w:val="36"/>
        </w:rPr>
      </w:pPr>
      <w:r w:rsidRPr="009D13E6">
        <w:rPr>
          <w:rFonts w:ascii="Tahoma" w:hAnsi="Tahoma" w:cs="Tahoma"/>
          <w:sz w:val="24"/>
          <w:szCs w:val="24"/>
        </w:rPr>
        <w:t>Estate Planning Attorney</w:t>
      </w:r>
    </w:p>
    <w:p w:rsidR="001C0FC2" w:rsidRPr="009D13E6" w:rsidRDefault="00442B09" w:rsidP="0007283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13E6">
        <w:rPr>
          <w:rFonts w:ascii="Tahoma" w:hAnsi="Tahoma" w:cs="Tahoma"/>
          <w:b/>
          <w:sz w:val="24"/>
          <w:szCs w:val="24"/>
        </w:rPr>
        <w:t>“</w:t>
      </w:r>
      <w:r w:rsidR="001C0FC2" w:rsidRPr="009D13E6">
        <w:rPr>
          <w:rFonts w:ascii="Tahoma" w:hAnsi="Tahoma" w:cs="Tahoma"/>
          <w:b/>
          <w:sz w:val="24"/>
          <w:szCs w:val="24"/>
        </w:rPr>
        <w:t>Tips to Create &amp; Sustain Balanced Success</w:t>
      </w:r>
      <w:r w:rsidRPr="009D13E6">
        <w:rPr>
          <w:rFonts w:ascii="Tahoma" w:hAnsi="Tahoma" w:cs="Tahoma"/>
          <w:b/>
          <w:sz w:val="24"/>
          <w:szCs w:val="24"/>
        </w:rPr>
        <w:t>”</w:t>
      </w:r>
    </w:p>
    <w:p w:rsidR="00072831" w:rsidRPr="009D13E6" w:rsidRDefault="00072831" w:rsidP="00072831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595B1A" w:rsidRDefault="001C0FC2" w:rsidP="00595B1A">
      <w:pPr>
        <w:pStyle w:val="NoSpacing"/>
        <w:jc w:val="center"/>
        <w:rPr>
          <w:rFonts w:ascii="Pristina" w:hAnsi="Pristina" w:cs="Tahoma"/>
          <w:color w:val="006600"/>
          <w:sz w:val="36"/>
          <w:szCs w:val="36"/>
        </w:rPr>
      </w:pPr>
      <w:r w:rsidRPr="00595B1A">
        <w:rPr>
          <w:rFonts w:ascii="Pristina" w:hAnsi="Pristina" w:cs="Tahoma"/>
          <w:b/>
          <w:color w:val="006600"/>
          <w:sz w:val="40"/>
          <w:szCs w:val="40"/>
        </w:rPr>
        <w:t>Jill McLaughlin</w:t>
      </w:r>
      <w:r w:rsidR="009D13E6" w:rsidRPr="00EB6307">
        <w:rPr>
          <w:rFonts w:ascii="Pristina" w:hAnsi="Pristina" w:cs="Tahoma"/>
          <w:color w:val="006600"/>
          <w:sz w:val="36"/>
          <w:szCs w:val="36"/>
        </w:rPr>
        <w:t xml:space="preserve"> </w:t>
      </w:r>
    </w:p>
    <w:p w:rsidR="00072831" w:rsidRPr="00595B1A" w:rsidRDefault="001C0FC2" w:rsidP="00595B1A">
      <w:pPr>
        <w:pStyle w:val="NoSpacing"/>
        <w:jc w:val="center"/>
        <w:rPr>
          <w:rFonts w:ascii="Pristina" w:hAnsi="Pristina" w:cs="Tahoma"/>
          <w:color w:val="006600"/>
          <w:sz w:val="36"/>
          <w:szCs w:val="36"/>
        </w:rPr>
      </w:pPr>
      <w:r w:rsidRPr="009D13E6">
        <w:rPr>
          <w:rFonts w:ascii="Tahoma" w:hAnsi="Tahoma" w:cs="Tahoma"/>
          <w:sz w:val="24"/>
          <w:szCs w:val="24"/>
        </w:rPr>
        <w:t>Classic Kitchens and Bath</w:t>
      </w:r>
    </w:p>
    <w:p w:rsidR="009D13E6" w:rsidRPr="009D13E6" w:rsidRDefault="00442B09" w:rsidP="0007283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13E6">
        <w:rPr>
          <w:rFonts w:ascii="Tahoma" w:hAnsi="Tahoma" w:cs="Tahoma"/>
          <w:b/>
          <w:sz w:val="24"/>
          <w:szCs w:val="24"/>
        </w:rPr>
        <w:t>“</w:t>
      </w:r>
      <w:r w:rsidR="001C0FC2" w:rsidRPr="009D13E6">
        <w:rPr>
          <w:rFonts w:ascii="Tahoma" w:hAnsi="Tahoma" w:cs="Tahoma"/>
          <w:b/>
          <w:sz w:val="24"/>
          <w:szCs w:val="24"/>
        </w:rPr>
        <w:t xml:space="preserve">Leverage your </w:t>
      </w:r>
      <w:r w:rsidR="009D13E6" w:rsidRPr="009D13E6">
        <w:rPr>
          <w:rFonts w:ascii="Tahoma" w:hAnsi="Tahoma" w:cs="Tahoma"/>
          <w:b/>
          <w:sz w:val="24"/>
          <w:szCs w:val="24"/>
        </w:rPr>
        <w:t>Professional</w:t>
      </w:r>
      <w:r w:rsidR="001C0FC2" w:rsidRPr="009D13E6">
        <w:rPr>
          <w:rFonts w:ascii="Tahoma" w:hAnsi="Tahoma" w:cs="Tahoma"/>
          <w:b/>
          <w:sz w:val="24"/>
          <w:szCs w:val="24"/>
        </w:rPr>
        <w:t xml:space="preserve"> Platform </w:t>
      </w:r>
    </w:p>
    <w:p w:rsidR="001C0FC2" w:rsidRPr="009D13E6" w:rsidRDefault="001C0FC2" w:rsidP="0007283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9D13E6">
        <w:rPr>
          <w:rFonts w:ascii="Tahoma" w:hAnsi="Tahoma" w:cs="Tahoma"/>
          <w:b/>
          <w:sz w:val="24"/>
          <w:szCs w:val="24"/>
        </w:rPr>
        <w:t>to</w:t>
      </w:r>
      <w:proofErr w:type="gramEnd"/>
      <w:r w:rsidRPr="009D13E6">
        <w:rPr>
          <w:rFonts w:ascii="Tahoma" w:hAnsi="Tahoma" w:cs="Tahoma"/>
          <w:b/>
          <w:sz w:val="24"/>
          <w:szCs w:val="24"/>
        </w:rPr>
        <w:t xml:space="preserve"> Raise Awareness for Causes you Care About</w:t>
      </w:r>
      <w:r w:rsidR="00442B09" w:rsidRPr="009D13E6">
        <w:rPr>
          <w:rFonts w:ascii="Tahoma" w:hAnsi="Tahoma" w:cs="Tahoma"/>
          <w:b/>
          <w:sz w:val="24"/>
          <w:szCs w:val="24"/>
        </w:rPr>
        <w:t>”</w:t>
      </w:r>
    </w:p>
    <w:p w:rsidR="00072831" w:rsidRPr="009D13E6" w:rsidRDefault="00072831" w:rsidP="00072831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595B1A" w:rsidRDefault="001C0FC2" w:rsidP="00595B1A">
      <w:pPr>
        <w:pStyle w:val="NoSpacing"/>
        <w:jc w:val="center"/>
        <w:rPr>
          <w:rFonts w:ascii="Pristina" w:hAnsi="Pristina" w:cs="Tahoma"/>
          <w:b/>
          <w:color w:val="006600"/>
          <w:sz w:val="36"/>
          <w:szCs w:val="36"/>
        </w:rPr>
      </w:pPr>
      <w:proofErr w:type="spellStart"/>
      <w:r w:rsidRPr="00595B1A">
        <w:rPr>
          <w:rFonts w:ascii="Pristina" w:hAnsi="Pristina" w:cs="Tahoma"/>
          <w:b/>
          <w:color w:val="006600"/>
          <w:sz w:val="40"/>
          <w:szCs w:val="40"/>
        </w:rPr>
        <w:t>Sallye</w:t>
      </w:r>
      <w:proofErr w:type="spellEnd"/>
      <w:r w:rsidRPr="00595B1A">
        <w:rPr>
          <w:rFonts w:ascii="Pristina" w:hAnsi="Pristina" w:cs="Tahoma"/>
          <w:b/>
          <w:color w:val="006600"/>
          <w:sz w:val="40"/>
          <w:szCs w:val="40"/>
        </w:rPr>
        <w:t xml:space="preserve"> </w:t>
      </w:r>
      <w:proofErr w:type="spellStart"/>
      <w:r w:rsidRPr="00595B1A">
        <w:rPr>
          <w:rFonts w:ascii="Pristina" w:hAnsi="Pristina" w:cs="Tahoma"/>
          <w:b/>
          <w:color w:val="006600"/>
          <w:sz w:val="40"/>
          <w:szCs w:val="40"/>
        </w:rPr>
        <w:t>Trobaugh</w:t>
      </w:r>
      <w:proofErr w:type="spellEnd"/>
      <w:r w:rsidR="00442B09" w:rsidRPr="00EB6307">
        <w:rPr>
          <w:rFonts w:ascii="Pristina" w:hAnsi="Pristina" w:cs="Tahoma"/>
          <w:b/>
          <w:color w:val="006600"/>
          <w:sz w:val="36"/>
          <w:szCs w:val="36"/>
        </w:rPr>
        <w:t xml:space="preserve"> </w:t>
      </w:r>
    </w:p>
    <w:p w:rsidR="00072831" w:rsidRPr="00595B1A" w:rsidRDefault="00072831" w:rsidP="00595B1A">
      <w:pPr>
        <w:pStyle w:val="NoSpacing"/>
        <w:jc w:val="center"/>
        <w:rPr>
          <w:rFonts w:ascii="Pristina" w:hAnsi="Pristina" w:cs="Tahoma"/>
          <w:b/>
          <w:color w:val="006600"/>
          <w:sz w:val="36"/>
          <w:szCs w:val="36"/>
        </w:rPr>
      </w:pPr>
      <w:proofErr w:type="spellStart"/>
      <w:r w:rsidRPr="009D13E6">
        <w:rPr>
          <w:rFonts w:ascii="Tahoma" w:hAnsi="Tahoma" w:cs="Tahoma"/>
          <w:sz w:val="24"/>
          <w:szCs w:val="24"/>
        </w:rPr>
        <w:t>Trobaugh</w:t>
      </w:r>
      <w:proofErr w:type="spellEnd"/>
      <w:r w:rsidRPr="009D13E6">
        <w:rPr>
          <w:rFonts w:ascii="Tahoma" w:hAnsi="Tahoma" w:cs="Tahoma"/>
          <w:sz w:val="24"/>
          <w:szCs w:val="24"/>
        </w:rPr>
        <w:t xml:space="preserve"> Group</w:t>
      </w:r>
    </w:p>
    <w:p w:rsidR="00595B1A" w:rsidRDefault="00442B09" w:rsidP="00595B1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13E6">
        <w:rPr>
          <w:rFonts w:ascii="Tahoma" w:hAnsi="Tahoma" w:cs="Tahoma"/>
          <w:b/>
          <w:sz w:val="24"/>
          <w:szCs w:val="24"/>
        </w:rPr>
        <w:t>“</w:t>
      </w:r>
      <w:r w:rsidR="001C0FC2" w:rsidRPr="009D13E6">
        <w:rPr>
          <w:rFonts w:ascii="Tahoma" w:hAnsi="Tahoma" w:cs="Tahoma"/>
          <w:b/>
          <w:sz w:val="24"/>
          <w:szCs w:val="24"/>
        </w:rPr>
        <w:t>Tap into Professional Prosperity by Honoring the Feminine Way</w:t>
      </w:r>
      <w:r w:rsidRPr="009D13E6">
        <w:rPr>
          <w:rFonts w:ascii="Tahoma" w:hAnsi="Tahoma" w:cs="Tahoma"/>
          <w:b/>
          <w:sz w:val="24"/>
          <w:szCs w:val="24"/>
        </w:rPr>
        <w:t>”</w:t>
      </w:r>
    </w:p>
    <w:p w:rsidR="00595B1A" w:rsidRDefault="00595B1A" w:rsidP="00BF4AE6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595B1A" w:rsidRDefault="00595B1A" w:rsidP="003E787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EB6307" w:rsidRDefault="0079176D" w:rsidP="003E7874">
      <w:pPr>
        <w:pStyle w:val="NoSpacing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Want a Networking table? </w:t>
      </w:r>
      <w:r w:rsidR="00EB6307">
        <w:rPr>
          <w:rFonts w:ascii="Tahoma" w:eastAsia="Times New Roman" w:hAnsi="Tahoma" w:cs="Tahoma"/>
        </w:rPr>
        <w:t xml:space="preserve">Have </w:t>
      </w:r>
      <w:r>
        <w:rPr>
          <w:rFonts w:ascii="Tahoma" w:eastAsia="Times New Roman" w:hAnsi="Tahoma" w:cs="Tahoma"/>
        </w:rPr>
        <w:t xml:space="preserve">Questions? </w:t>
      </w:r>
      <w:r w:rsidR="001C0FC2" w:rsidRPr="003E7874">
        <w:rPr>
          <w:rFonts w:ascii="Tahoma" w:eastAsia="Times New Roman" w:hAnsi="Tahoma" w:cs="Tahoma"/>
        </w:rPr>
        <w:t xml:space="preserve">Call Christina at 540-746-5206 </w:t>
      </w:r>
    </w:p>
    <w:p w:rsidR="005A07EA" w:rsidRDefault="001C0FC2" w:rsidP="003E7874">
      <w:pPr>
        <w:pStyle w:val="NoSpacing"/>
        <w:jc w:val="center"/>
        <w:rPr>
          <w:rFonts w:ascii="Tahoma" w:eastAsia="Times New Roman" w:hAnsi="Tahoma" w:cs="Tahoma"/>
        </w:rPr>
      </w:pPr>
      <w:proofErr w:type="gramStart"/>
      <w:r w:rsidRPr="003E7874">
        <w:rPr>
          <w:rFonts w:ascii="Tahoma" w:eastAsia="Times New Roman" w:hAnsi="Tahoma" w:cs="Tahoma"/>
        </w:rPr>
        <w:t>or</w:t>
      </w:r>
      <w:proofErr w:type="gramEnd"/>
      <w:r w:rsidRPr="003E7874">
        <w:rPr>
          <w:rFonts w:ascii="Tahoma" w:eastAsia="Times New Roman" w:hAnsi="Tahoma" w:cs="Tahoma"/>
        </w:rPr>
        <w:t xml:space="preserve"> Email </w:t>
      </w:r>
      <w:hyperlink r:id="rId7" w:history="1">
        <w:r w:rsidRPr="003E7874">
          <w:rPr>
            <w:rStyle w:val="Hyperlink"/>
            <w:rFonts w:ascii="Tahoma" w:eastAsia="Times New Roman" w:hAnsi="Tahoma" w:cs="Tahoma"/>
          </w:rPr>
          <w:t>info@synergylifeandwellnesscoaching.com</w:t>
        </w:r>
      </w:hyperlink>
      <w:r w:rsidRPr="003E7874">
        <w:rPr>
          <w:rFonts w:ascii="Tahoma" w:eastAsia="Times New Roman" w:hAnsi="Tahoma" w:cs="Tahoma"/>
        </w:rPr>
        <w:t xml:space="preserve"> </w:t>
      </w:r>
      <w:r w:rsidR="00EB6307">
        <w:rPr>
          <w:rFonts w:ascii="Tahoma" w:eastAsia="Times New Roman" w:hAnsi="Tahoma" w:cs="Tahoma"/>
        </w:rPr>
        <w:t xml:space="preserve"> </w:t>
      </w:r>
      <w:r w:rsidRPr="003E7874">
        <w:rPr>
          <w:rFonts w:ascii="Tahoma" w:eastAsia="Times New Roman" w:hAnsi="Tahoma" w:cs="Tahoma"/>
        </w:rPr>
        <w:t xml:space="preserve"> </w:t>
      </w:r>
    </w:p>
    <w:p w:rsidR="00EB6307" w:rsidRDefault="00EB6307" w:rsidP="003E7874">
      <w:pPr>
        <w:pStyle w:val="NoSpacing"/>
        <w:jc w:val="center"/>
        <w:rPr>
          <w:rFonts w:ascii="Tahoma" w:eastAsia="Times New Roman" w:hAnsi="Tahoma" w:cs="Tahoma"/>
        </w:rPr>
      </w:pPr>
    </w:p>
    <w:p w:rsidR="0079176D" w:rsidRPr="00EB35F8" w:rsidRDefault="00EB6307" w:rsidP="00EB630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</w:t>
      </w:r>
      <w:r w:rsidR="00EB35F8" w:rsidRPr="00EB35F8">
        <w:rPr>
          <w:rFonts w:ascii="Tahoma" w:eastAsia="Times New Roman" w:hAnsi="Tahoma" w:cs="Tahoma"/>
          <w:b/>
          <w:sz w:val="20"/>
          <w:szCs w:val="20"/>
        </w:rPr>
        <w:t>This Event</w:t>
      </w:r>
      <w:r w:rsidR="00EB35F8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is designed for</w:t>
      </w:r>
      <w:r w:rsidR="00EB35F8" w:rsidRPr="00EB35F8">
        <w:rPr>
          <w:rFonts w:ascii="Tahoma" w:eastAsia="Times New Roman" w:hAnsi="Tahoma" w:cs="Tahoma"/>
          <w:b/>
          <w:sz w:val="20"/>
          <w:szCs w:val="20"/>
        </w:rPr>
        <w:t xml:space="preserve"> high-</w:t>
      </w:r>
      <w:r>
        <w:rPr>
          <w:rFonts w:ascii="Tahoma" w:eastAsia="Times New Roman" w:hAnsi="Tahoma" w:cs="Tahoma"/>
          <w:b/>
          <w:sz w:val="20"/>
          <w:szCs w:val="20"/>
        </w:rPr>
        <w:t xml:space="preserve">value networking, </w:t>
      </w:r>
      <w:r w:rsidR="00EB35F8">
        <w:rPr>
          <w:rFonts w:ascii="Tahoma" w:eastAsia="Times New Roman" w:hAnsi="Tahoma" w:cs="Tahoma"/>
          <w:b/>
          <w:sz w:val="20"/>
          <w:szCs w:val="20"/>
        </w:rPr>
        <w:t>low-cost table</w:t>
      </w:r>
      <w:r>
        <w:rPr>
          <w:rFonts w:ascii="Tahoma" w:eastAsia="Times New Roman" w:hAnsi="Tahoma" w:cs="Tahoma"/>
          <w:b/>
          <w:sz w:val="20"/>
          <w:szCs w:val="20"/>
        </w:rPr>
        <w:t xml:space="preserve"> fees, and free admission*</w:t>
      </w:r>
      <w:r w:rsidR="00EB35F8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sectPr w:rsidR="0079176D" w:rsidRPr="00EB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3AA"/>
    <w:multiLevelType w:val="hybridMultilevel"/>
    <w:tmpl w:val="3290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51D5"/>
    <w:multiLevelType w:val="multilevel"/>
    <w:tmpl w:val="184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2"/>
    <w:rsid w:val="00072831"/>
    <w:rsid w:val="00172A20"/>
    <w:rsid w:val="001C0FC2"/>
    <w:rsid w:val="003E7874"/>
    <w:rsid w:val="00442B09"/>
    <w:rsid w:val="00595B1A"/>
    <w:rsid w:val="005A07EA"/>
    <w:rsid w:val="0079176D"/>
    <w:rsid w:val="009923CD"/>
    <w:rsid w:val="009D13E6"/>
    <w:rsid w:val="00BF4AE6"/>
    <w:rsid w:val="00DE007A"/>
    <w:rsid w:val="00EB35F8"/>
    <w:rsid w:val="00EB6307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FC2"/>
  </w:style>
  <w:style w:type="paragraph" w:styleId="ListParagraph">
    <w:name w:val="List Paragraph"/>
    <w:basedOn w:val="Normal"/>
    <w:uiPriority w:val="34"/>
    <w:qFormat/>
    <w:rsid w:val="001C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FC2"/>
  </w:style>
  <w:style w:type="paragraph" w:styleId="ListParagraph">
    <w:name w:val="List Paragraph"/>
    <w:basedOn w:val="Normal"/>
    <w:uiPriority w:val="34"/>
    <w:qFormat/>
    <w:rsid w:val="001C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ynergylifeandwellnessco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9</cp:revision>
  <cp:lastPrinted>2014-10-03T20:37:00Z</cp:lastPrinted>
  <dcterms:created xsi:type="dcterms:W3CDTF">2014-09-30T19:58:00Z</dcterms:created>
  <dcterms:modified xsi:type="dcterms:W3CDTF">2014-10-03T20:37:00Z</dcterms:modified>
</cp:coreProperties>
</file>