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E" w:rsidRDefault="00C06B45">
      <w:r>
        <w:rPr>
          <w:rFonts w:ascii="Garamond" w:hAnsi="Garamond"/>
          <w:color w:val="222222"/>
          <w:shd w:val="clear" w:color="auto" w:fill="FFFFFF"/>
        </w:rPr>
        <w:t>S</w:t>
      </w:r>
      <w:r>
        <w:rPr>
          <w:rFonts w:ascii="Garamond" w:hAnsi="Garamond"/>
          <w:color w:val="222222"/>
          <w:shd w:val="clear" w:color="auto" w:fill="FFFFFF"/>
        </w:rPr>
        <w:t>end resumes to:  801 Anson St, Salem, IN  47167 or email:</w:t>
      </w:r>
      <w:bookmarkStart w:id="0" w:name="_GoBack"/>
      <w:bookmarkEnd w:id="0"/>
      <w:r>
        <w:rPr>
          <w:rFonts w:ascii="Garamond" w:hAnsi="Garamond"/>
          <w:color w:val="222222"/>
          <w:shd w:val="clear" w:color="auto" w:fill="FFFFFF"/>
        </w:rPr>
        <w:t> </w:t>
      </w:r>
      <w:r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Garamond" w:hAnsi="Garamond"/>
            <w:color w:val="1155CC"/>
            <w:shd w:val="clear" w:color="auto" w:fill="FFFFFF"/>
          </w:rPr>
          <w:t>jill.roll@in.nacdnet.net</w:t>
        </w:r>
      </w:hyperlink>
      <w:r>
        <w:rPr>
          <w:rFonts w:ascii="Garamond" w:hAnsi="Garamond"/>
          <w:color w:val="222222"/>
          <w:shd w:val="clear" w:color="auto" w:fill="FFFFFF"/>
        </w:rPr>
        <w:t>.</w:t>
      </w:r>
    </w:p>
    <w:sectPr w:rsidR="00FB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45"/>
    <w:rsid w:val="002E48D7"/>
    <w:rsid w:val="008718B2"/>
    <w:rsid w:val="00C06B45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B45"/>
  </w:style>
  <w:style w:type="character" w:styleId="Hyperlink">
    <w:name w:val="Hyperlink"/>
    <w:basedOn w:val="DefaultParagraphFont"/>
    <w:uiPriority w:val="99"/>
    <w:semiHidden/>
    <w:unhideWhenUsed/>
    <w:rsid w:val="00C0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B45"/>
  </w:style>
  <w:style w:type="character" w:styleId="Hyperlink">
    <w:name w:val="Hyperlink"/>
    <w:basedOn w:val="DefaultParagraphFont"/>
    <w:uiPriority w:val="99"/>
    <w:semiHidden/>
    <w:unhideWhenUsed/>
    <w:rsid w:val="00C0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roll@in.nacd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2014-11-05T18:12:00Z</dcterms:created>
  <dcterms:modified xsi:type="dcterms:W3CDTF">2014-11-05T18:12:00Z</dcterms:modified>
</cp:coreProperties>
</file>