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2D1" w:rsidRDefault="002870C7">
      <w:r>
        <w:rPr>
          <w:noProof/>
          <w:lang w:bidi="ar-SA"/>
        </w:rPr>
        <w:drawing>
          <wp:anchor distT="0" distB="0" distL="114300" distR="114300" simplePos="0" relativeHeight="251661312" behindDoc="0" locked="0" layoutInCell="1" allowOverlap="1">
            <wp:simplePos x="0" y="0"/>
            <wp:positionH relativeFrom="margin">
              <wp:align>center</wp:align>
            </wp:positionH>
            <wp:positionV relativeFrom="margin">
              <wp:posOffset>-374650</wp:posOffset>
            </wp:positionV>
            <wp:extent cx="1079500" cy="1101725"/>
            <wp:effectExtent l="19050" t="0" r="6350" b="0"/>
            <wp:wrapSquare wrapText="bothSides"/>
            <wp:docPr id="2" name="Picture 1"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5" cstate="print"/>
                    <a:stretch>
                      <a:fillRect/>
                    </a:stretch>
                  </pic:blipFill>
                  <pic:spPr>
                    <a:xfrm>
                      <a:off x="0" y="0"/>
                      <a:ext cx="1079500" cy="1101725"/>
                    </a:xfrm>
                    <a:prstGeom prst="rect">
                      <a:avLst/>
                    </a:prstGeom>
                  </pic:spPr>
                </pic:pic>
              </a:graphicData>
            </a:graphic>
          </wp:anchor>
        </w:drawing>
      </w:r>
    </w:p>
    <w:p w:rsidR="008F72D1" w:rsidRPr="008F72D1" w:rsidRDefault="008F72D1" w:rsidP="008F72D1"/>
    <w:p w:rsidR="008F72D1" w:rsidRPr="008F72D1" w:rsidRDefault="008F72D1" w:rsidP="008F72D1"/>
    <w:p w:rsidR="00E54096" w:rsidRPr="008F72D1" w:rsidRDefault="008F72D1" w:rsidP="008F72D1">
      <w:pPr>
        <w:pStyle w:val="Title"/>
      </w:pPr>
      <w:r w:rsidRPr="008F72D1">
        <w:t>The Federal Maritime Commission’s Mari</w:t>
      </w:r>
      <w:r w:rsidR="00AB62A5">
        <w:t>tim</w:t>
      </w:r>
      <w:r w:rsidRPr="008F72D1">
        <w:t>e Environmental Committee</w:t>
      </w:r>
      <w:r>
        <w:t xml:space="preserve"> Brown Bag Speaker Series</w:t>
      </w:r>
      <w:r w:rsidRPr="008F72D1">
        <w:t xml:space="preserve"> Presents:</w:t>
      </w:r>
    </w:p>
    <w:p w:rsidR="0081048D" w:rsidRDefault="00750598" w:rsidP="0081048D">
      <w:pPr>
        <w:spacing w:after="0" w:line="240" w:lineRule="auto"/>
        <w:jc w:val="center"/>
        <w:rPr>
          <w:rStyle w:val="IntenseReference"/>
        </w:rPr>
      </w:pPr>
      <w:r>
        <w:rPr>
          <w:rStyle w:val="IntenseReference"/>
        </w:rPr>
        <w:t xml:space="preserve">Navigational </w:t>
      </w:r>
      <w:r w:rsidR="0081048D">
        <w:rPr>
          <w:rStyle w:val="IntenseReference"/>
        </w:rPr>
        <w:t xml:space="preserve">Developments and the </w:t>
      </w:r>
    </w:p>
    <w:p w:rsidR="008F72D1" w:rsidRDefault="0081048D" w:rsidP="0081048D">
      <w:pPr>
        <w:spacing w:after="0" w:line="240" w:lineRule="auto"/>
        <w:jc w:val="center"/>
        <w:rPr>
          <w:rStyle w:val="IntenseReference"/>
        </w:rPr>
      </w:pPr>
      <w:r>
        <w:rPr>
          <w:rStyle w:val="IntenseReference"/>
        </w:rPr>
        <w:t>Viability of Commercialized Shipping</w:t>
      </w:r>
      <w:r w:rsidR="0091609E" w:rsidRPr="0091609E">
        <w:rPr>
          <w:rStyle w:val="IntenseReference"/>
        </w:rPr>
        <w:t xml:space="preserve"> </w:t>
      </w:r>
      <w:r w:rsidR="0091609E">
        <w:rPr>
          <w:rStyle w:val="IntenseReference"/>
        </w:rPr>
        <w:t>in the Arctic</w:t>
      </w:r>
    </w:p>
    <w:p w:rsidR="0081048D" w:rsidRDefault="002D6867" w:rsidP="00021404">
      <w:pPr>
        <w:spacing w:before="240"/>
        <w:jc w:val="both"/>
        <w:rPr>
          <w:rStyle w:val="SubtleReference"/>
          <w:sz w:val="28"/>
        </w:rPr>
      </w:pPr>
      <w:r w:rsidRPr="005A156F">
        <w:rPr>
          <w:rStyle w:val="SubtleReference"/>
          <w:sz w:val="28"/>
        </w:rPr>
        <w:t xml:space="preserve">The Federal Maritime Commission’s Maritime Environmental Committee invites you to attend its Brown Bag Speaker Series with a presentation by </w:t>
      </w:r>
      <w:r w:rsidR="00576602">
        <w:rPr>
          <w:rStyle w:val="SubtleReference"/>
          <w:sz w:val="28"/>
        </w:rPr>
        <w:t xml:space="preserve">Dr. </w:t>
      </w:r>
      <w:r w:rsidR="0081048D" w:rsidRPr="005A156F">
        <w:rPr>
          <w:rStyle w:val="SubtleReference"/>
          <w:sz w:val="28"/>
        </w:rPr>
        <w:t>John Farrell</w:t>
      </w:r>
      <w:r w:rsidRPr="005A156F">
        <w:rPr>
          <w:rStyle w:val="SubtleReference"/>
          <w:sz w:val="28"/>
        </w:rPr>
        <w:t xml:space="preserve">, </w:t>
      </w:r>
      <w:r w:rsidR="0081048D" w:rsidRPr="005A156F">
        <w:rPr>
          <w:rStyle w:val="SubtleReference"/>
          <w:sz w:val="28"/>
        </w:rPr>
        <w:t>Executive Director of the U.S. Arctic Research Commission</w:t>
      </w:r>
      <w:r w:rsidR="00416ECC" w:rsidRPr="005A156F">
        <w:rPr>
          <w:rStyle w:val="SubtleReference"/>
          <w:sz w:val="28"/>
        </w:rPr>
        <w:t>,</w:t>
      </w:r>
      <w:r w:rsidR="0081048D" w:rsidRPr="005A156F">
        <w:rPr>
          <w:rStyle w:val="SubtleReference"/>
          <w:sz w:val="28"/>
        </w:rPr>
        <w:t xml:space="preserve"> </w:t>
      </w:r>
      <w:r w:rsidRPr="005A156F">
        <w:rPr>
          <w:rStyle w:val="SubtleReference"/>
          <w:sz w:val="28"/>
        </w:rPr>
        <w:t xml:space="preserve">and </w:t>
      </w:r>
      <w:r w:rsidR="00021404" w:rsidRPr="005A156F">
        <w:rPr>
          <w:rFonts w:asciiTheme="minorHAnsi" w:eastAsiaTheme="minorEastAsia" w:hAnsiTheme="minorHAnsi" w:cstheme="minorBidi"/>
          <w:iCs/>
          <w:color w:val="213F42" w:themeColor="accent2" w:themeShade="7F"/>
          <w:sz w:val="28"/>
        </w:rPr>
        <w:t xml:space="preserve">Captain David Murk, Senior Maritime Safety and Security Advisor to the Secretary of Transportation at the </w:t>
      </w:r>
      <w:r w:rsidR="00416ECC" w:rsidRPr="005A156F">
        <w:rPr>
          <w:rFonts w:asciiTheme="minorHAnsi" w:eastAsiaTheme="minorEastAsia" w:hAnsiTheme="minorHAnsi" w:cstheme="minorBidi"/>
          <w:iCs/>
          <w:color w:val="213F42" w:themeColor="accent2" w:themeShade="7F"/>
          <w:sz w:val="28"/>
        </w:rPr>
        <w:t xml:space="preserve">U.S. </w:t>
      </w:r>
      <w:r w:rsidR="00021404" w:rsidRPr="005A156F">
        <w:rPr>
          <w:rFonts w:asciiTheme="minorHAnsi" w:eastAsiaTheme="minorEastAsia" w:hAnsiTheme="minorHAnsi" w:cstheme="minorBidi"/>
          <w:iCs/>
          <w:color w:val="213F42" w:themeColor="accent2" w:themeShade="7F"/>
          <w:sz w:val="28"/>
        </w:rPr>
        <w:t>Department of Transportation</w:t>
      </w:r>
      <w:r w:rsidRPr="005A156F">
        <w:rPr>
          <w:rStyle w:val="SubtleReference"/>
          <w:sz w:val="28"/>
        </w:rPr>
        <w:t>. Th</w:t>
      </w:r>
      <w:r w:rsidR="00E2535E">
        <w:rPr>
          <w:rStyle w:val="SubtleReference"/>
          <w:sz w:val="28"/>
        </w:rPr>
        <w:t>e speakers</w:t>
      </w:r>
      <w:r w:rsidRPr="005A156F">
        <w:rPr>
          <w:rStyle w:val="SubtleReference"/>
          <w:sz w:val="28"/>
        </w:rPr>
        <w:t xml:space="preserve"> will discuss </w:t>
      </w:r>
      <w:r w:rsidR="00E2535E">
        <w:rPr>
          <w:rStyle w:val="SubtleReference"/>
          <w:sz w:val="28"/>
        </w:rPr>
        <w:t xml:space="preserve">the </w:t>
      </w:r>
      <w:r w:rsidR="000E07BF" w:rsidRPr="005A156F">
        <w:rPr>
          <w:rStyle w:val="SubtleReference"/>
          <w:sz w:val="28"/>
        </w:rPr>
        <w:t>environmental impact commercial</w:t>
      </w:r>
      <w:r w:rsidR="000E07BF">
        <w:rPr>
          <w:rStyle w:val="SubtleReference"/>
          <w:sz w:val="28"/>
        </w:rPr>
        <w:t xml:space="preserve"> </w:t>
      </w:r>
      <w:r w:rsidR="000E07BF" w:rsidRPr="005A156F">
        <w:rPr>
          <w:rStyle w:val="SubtleReference"/>
          <w:sz w:val="28"/>
        </w:rPr>
        <w:t>shipping may have in the Arctic</w:t>
      </w:r>
      <w:r w:rsidR="000E07BF">
        <w:rPr>
          <w:rStyle w:val="SubtleReference"/>
          <w:sz w:val="28"/>
        </w:rPr>
        <w:t xml:space="preserve">, </w:t>
      </w:r>
      <w:r w:rsidR="0081048D" w:rsidRPr="005A156F">
        <w:rPr>
          <w:rStyle w:val="SubtleReference"/>
          <w:sz w:val="28"/>
        </w:rPr>
        <w:t>United States</w:t>
      </w:r>
      <w:r w:rsidR="00E2535E">
        <w:rPr>
          <w:rStyle w:val="SubtleReference"/>
          <w:sz w:val="28"/>
        </w:rPr>
        <w:t>’</w:t>
      </w:r>
      <w:r w:rsidR="0081048D" w:rsidRPr="005A156F">
        <w:rPr>
          <w:rStyle w:val="SubtleReference"/>
          <w:sz w:val="28"/>
        </w:rPr>
        <w:t xml:space="preserve"> interests</w:t>
      </w:r>
      <w:r w:rsidR="000E07BF">
        <w:rPr>
          <w:rStyle w:val="SubtleReference"/>
          <w:sz w:val="28"/>
        </w:rPr>
        <w:t xml:space="preserve"> in the Arctic</w:t>
      </w:r>
      <w:r w:rsidR="009F4FA1" w:rsidRPr="005A156F">
        <w:rPr>
          <w:rStyle w:val="SubtleReference"/>
          <w:sz w:val="28"/>
        </w:rPr>
        <w:t xml:space="preserve">, </w:t>
      </w:r>
      <w:r w:rsidR="000E07BF">
        <w:rPr>
          <w:rStyle w:val="SubtleReference"/>
          <w:sz w:val="28"/>
        </w:rPr>
        <w:t xml:space="preserve">and </w:t>
      </w:r>
      <w:r w:rsidR="0081048D" w:rsidRPr="005A156F">
        <w:rPr>
          <w:rStyle w:val="SubtleReference"/>
          <w:sz w:val="28"/>
        </w:rPr>
        <w:t>the viability of commercial</w:t>
      </w:r>
      <w:r w:rsidR="000E07BF">
        <w:rPr>
          <w:rStyle w:val="SubtleReference"/>
          <w:sz w:val="28"/>
        </w:rPr>
        <w:t xml:space="preserve"> </w:t>
      </w:r>
      <w:r w:rsidR="0081048D" w:rsidRPr="005A156F">
        <w:rPr>
          <w:rStyle w:val="SubtleReference"/>
          <w:sz w:val="28"/>
        </w:rPr>
        <w:t>shipping</w:t>
      </w:r>
      <w:r w:rsidR="000E07BF">
        <w:rPr>
          <w:rStyle w:val="SubtleReference"/>
          <w:sz w:val="28"/>
        </w:rPr>
        <w:t xml:space="preserve"> in the region.</w:t>
      </w:r>
      <w:r w:rsidR="0081048D" w:rsidRPr="005A156F">
        <w:rPr>
          <w:rStyle w:val="SubtleReference"/>
          <w:sz w:val="28"/>
        </w:rPr>
        <w:t xml:space="preserve"> </w:t>
      </w:r>
    </w:p>
    <w:p w:rsidR="00864A7B" w:rsidRPr="005A156F" w:rsidRDefault="00864A7B" w:rsidP="00864A7B">
      <w:pPr>
        <w:spacing w:after="0"/>
        <w:jc w:val="both"/>
        <w:rPr>
          <w:rStyle w:val="SubtleReference"/>
          <w:sz w:val="28"/>
        </w:rPr>
      </w:pPr>
    </w:p>
    <w:p w:rsidR="008638EB" w:rsidRDefault="0081048D" w:rsidP="008638EB">
      <w:pPr>
        <w:spacing w:after="0"/>
        <w:jc w:val="center"/>
        <w:rPr>
          <w:rStyle w:val="Strong"/>
        </w:rPr>
      </w:pPr>
      <w:r w:rsidRPr="000219E8">
        <w:rPr>
          <w:rStyle w:val="Strong"/>
        </w:rPr>
        <w:t>Thursday</w:t>
      </w:r>
      <w:r w:rsidR="008638EB">
        <w:rPr>
          <w:rStyle w:val="Strong"/>
        </w:rPr>
        <w:t xml:space="preserve">, </w:t>
      </w:r>
      <w:r>
        <w:rPr>
          <w:rStyle w:val="Strong"/>
        </w:rPr>
        <w:t xml:space="preserve">March </w:t>
      </w:r>
      <w:r w:rsidR="000219E8">
        <w:rPr>
          <w:rStyle w:val="Strong"/>
        </w:rPr>
        <w:t>20</w:t>
      </w:r>
      <w:r w:rsidR="008638EB">
        <w:rPr>
          <w:rStyle w:val="Strong"/>
        </w:rPr>
        <w:t>, 201</w:t>
      </w:r>
      <w:r>
        <w:rPr>
          <w:rStyle w:val="Strong"/>
        </w:rPr>
        <w:t>4</w:t>
      </w:r>
    </w:p>
    <w:p w:rsidR="008638EB" w:rsidRDefault="008638EB" w:rsidP="008638EB">
      <w:pPr>
        <w:spacing w:after="0"/>
        <w:jc w:val="center"/>
        <w:rPr>
          <w:rStyle w:val="Strong"/>
        </w:rPr>
      </w:pPr>
      <w:r>
        <w:rPr>
          <w:rStyle w:val="Strong"/>
        </w:rPr>
        <w:t>12:30 p.m. – 1:30 p.m.</w:t>
      </w:r>
    </w:p>
    <w:p w:rsidR="00AB62A5" w:rsidRDefault="00AB62A5" w:rsidP="008638EB">
      <w:pPr>
        <w:spacing w:after="0"/>
        <w:jc w:val="center"/>
        <w:rPr>
          <w:rStyle w:val="Strong"/>
        </w:rPr>
      </w:pPr>
    </w:p>
    <w:p w:rsidR="008638EB" w:rsidRPr="002870C7" w:rsidRDefault="008638EB" w:rsidP="008638EB">
      <w:pPr>
        <w:spacing w:after="0"/>
        <w:jc w:val="center"/>
        <w:rPr>
          <w:rStyle w:val="Strong"/>
        </w:rPr>
      </w:pPr>
      <w:r>
        <w:rPr>
          <w:rStyle w:val="Strong"/>
        </w:rPr>
        <w:t xml:space="preserve">Federal Maritime </w:t>
      </w:r>
      <w:r w:rsidRPr="002870C7">
        <w:rPr>
          <w:rStyle w:val="Strong"/>
        </w:rPr>
        <w:t>Commission</w:t>
      </w:r>
    </w:p>
    <w:p w:rsidR="008638EB" w:rsidRDefault="008638EB" w:rsidP="008638EB">
      <w:pPr>
        <w:spacing w:after="0"/>
        <w:jc w:val="center"/>
        <w:rPr>
          <w:rStyle w:val="Strong"/>
        </w:rPr>
      </w:pPr>
      <w:r w:rsidRPr="002870C7">
        <w:rPr>
          <w:rStyle w:val="Strong"/>
        </w:rPr>
        <w:t>800 N. Capitol S</w:t>
      </w:r>
      <w:r>
        <w:rPr>
          <w:rStyle w:val="Strong"/>
        </w:rPr>
        <w:t>t. NW</w:t>
      </w:r>
    </w:p>
    <w:p w:rsidR="008638EB" w:rsidRDefault="008638EB" w:rsidP="008638EB">
      <w:pPr>
        <w:spacing w:after="0"/>
        <w:jc w:val="center"/>
        <w:rPr>
          <w:rStyle w:val="Strong"/>
        </w:rPr>
      </w:pPr>
      <w:r>
        <w:rPr>
          <w:rStyle w:val="Strong"/>
        </w:rPr>
        <w:t>Washington, D.C. 20573</w:t>
      </w:r>
    </w:p>
    <w:p w:rsidR="00C227CB" w:rsidRDefault="008638EB" w:rsidP="008638EB">
      <w:pPr>
        <w:spacing w:after="0"/>
        <w:jc w:val="center"/>
        <w:rPr>
          <w:rStyle w:val="Strong"/>
        </w:rPr>
      </w:pPr>
      <w:r>
        <w:rPr>
          <w:rStyle w:val="Strong"/>
        </w:rPr>
        <w:t>Hearing Room – First Floor</w:t>
      </w:r>
    </w:p>
    <w:p w:rsidR="004560D9" w:rsidRDefault="00717FD7" w:rsidP="004560D9">
      <w:pPr>
        <w:pStyle w:val="IntenseQuote"/>
        <w:spacing w:before="240"/>
        <w:jc w:val="center"/>
        <w:rPr>
          <w:rStyle w:val="BookTitle"/>
        </w:rPr>
      </w:pPr>
      <w:r>
        <w:rPr>
          <w:rStyle w:val="BookTitle"/>
        </w:rPr>
        <w:t>Please RSVP to Lauren M. Engel</w:t>
      </w:r>
      <w:r w:rsidR="004560D9">
        <w:rPr>
          <w:rStyle w:val="BookTitle"/>
        </w:rPr>
        <w:t xml:space="preserve">: </w:t>
      </w:r>
      <w:r w:rsidR="004560D9" w:rsidRPr="004560D9">
        <w:rPr>
          <w:rStyle w:val="BookTitle"/>
          <w:caps/>
        </w:rPr>
        <w:t>lengel@fmc.gov</w:t>
      </w:r>
      <w:r w:rsidR="004560D9">
        <w:rPr>
          <w:rStyle w:val="BookTitle"/>
        </w:rPr>
        <w:t xml:space="preserve"> or (202) 52</w:t>
      </w:r>
      <w:r w:rsidR="00021404">
        <w:rPr>
          <w:rStyle w:val="BookTitle"/>
        </w:rPr>
        <w:t>3</w:t>
      </w:r>
      <w:r w:rsidR="004560D9">
        <w:rPr>
          <w:rStyle w:val="BookTitle"/>
        </w:rPr>
        <w:t>-5740 Walk-ins welcome, RSVP Preferred</w:t>
      </w:r>
    </w:p>
    <w:p w:rsidR="002870C7" w:rsidRDefault="002870C7" w:rsidP="008638EB">
      <w:pPr>
        <w:spacing w:after="0"/>
        <w:jc w:val="center"/>
        <w:rPr>
          <w:rStyle w:val="Strong"/>
        </w:rPr>
      </w:pPr>
    </w:p>
    <w:p w:rsidR="00C227CB" w:rsidRPr="00C227CB" w:rsidRDefault="00C227CB" w:rsidP="00AB62A5">
      <w:pPr>
        <w:spacing w:before="240" w:after="0"/>
        <w:jc w:val="both"/>
        <w:rPr>
          <w:rStyle w:val="SubtleEmphasis"/>
        </w:rPr>
      </w:pPr>
      <w:r w:rsidRPr="00C227CB">
        <w:rPr>
          <w:rStyle w:val="SubtleEmphasis"/>
        </w:rPr>
        <w:t xml:space="preserve">The Federal Maritime Commission is the federal agency responsible for regulating the nation’s international ocean transportation for the benefit of American exporters, importers, and consumers. The FMC’s mission is to foster a fair, efficient, and reliable international ocean transportation system while protecting the public from </w:t>
      </w:r>
      <w:r w:rsidR="004560D9">
        <w:rPr>
          <w:rStyle w:val="SubtleEmphasis"/>
        </w:rPr>
        <w:t>unfair and deceptive practices.</w:t>
      </w:r>
    </w:p>
    <w:sectPr w:rsidR="00C227CB" w:rsidRPr="00C227CB" w:rsidSect="002870C7">
      <w:pgSz w:w="12240" w:h="15840"/>
      <w:pgMar w:top="1440" w:right="1440" w:bottom="540" w:left="1440" w:header="720" w:footer="720" w:gutter="0"/>
      <w:pgBorders w:offsetFrom="page">
        <w:top w:val="thinThickSmallGap" w:sz="24" w:space="24" w:color="325F64" w:themeColor="accent2" w:themeShade="BF"/>
        <w:left w:val="thinThickSmallGap" w:sz="24" w:space="24" w:color="325F64" w:themeColor="accent2" w:themeShade="BF"/>
        <w:bottom w:val="thickThinSmallGap" w:sz="24" w:space="24" w:color="325F64" w:themeColor="accent2" w:themeShade="BF"/>
        <w:right w:val="thickThinSmallGap" w:sz="24" w:space="24" w:color="325F64" w:themeColor="accent2" w:themeShade="BF"/>
      </w:pgBorders>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mailMerge>
    <w:mainDocumentType w:val="formLetters"/>
    <w:dataType w:val="textFile"/>
    <w:activeRecord w:val="-1"/>
  </w:mailMerge>
  <w:defaultTabStop w:val="720"/>
  <w:characterSpacingControl w:val="doNotCompress"/>
  <w:compat>
    <w:useFELayout/>
  </w:compat>
  <w:rsids>
    <w:rsidRoot w:val="00F257CA"/>
    <w:rsid w:val="00021404"/>
    <w:rsid w:val="000219E8"/>
    <w:rsid w:val="0005119B"/>
    <w:rsid w:val="000947EC"/>
    <w:rsid w:val="000C67B7"/>
    <w:rsid w:val="000E07BF"/>
    <w:rsid w:val="000F6E69"/>
    <w:rsid w:val="00141C5D"/>
    <w:rsid w:val="00180608"/>
    <w:rsid w:val="002870C7"/>
    <w:rsid w:val="002D6867"/>
    <w:rsid w:val="00322CB8"/>
    <w:rsid w:val="003A30FC"/>
    <w:rsid w:val="003A41BC"/>
    <w:rsid w:val="00402FBA"/>
    <w:rsid w:val="00416ECC"/>
    <w:rsid w:val="004560D9"/>
    <w:rsid w:val="00534D16"/>
    <w:rsid w:val="00576602"/>
    <w:rsid w:val="005961D0"/>
    <w:rsid w:val="005A156F"/>
    <w:rsid w:val="005E342F"/>
    <w:rsid w:val="006A4F5A"/>
    <w:rsid w:val="00717FD7"/>
    <w:rsid w:val="00750598"/>
    <w:rsid w:val="00795787"/>
    <w:rsid w:val="0081048D"/>
    <w:rsid w:val="00812B2D"/>
    <w:rsid w:val="008638EB"/>
    <w:rsid w:val="00864A7B"/>
    <w:rsid w:val="008A2F30"/>
    <w:rsid w:val="008F72D1"/>
    <w:rsid w:val="0091609E"/>
    <w:rsid w:val="009418D5"/>
    <w:rsid w:val="009510BB"/>
    <w:rsid w:val="009F4FA1"/>
    <w:rsid w:val="00AB62A5"/>
    <w:rsid w:val="00AC4F91"/>
    <w:rsid w:val="00AE40FF"/>
    <w:rsid w:val="00B348A2"/>
    <w:rsid w:val="00C03B2B"/>
    <w:rsid w:val="00C227CB"/>
    <w:rsid w:val="00C53A4F"/>
    <w:rsid w:val="00C61604"/>
    <w:rsid w:val="00CC4CE2"/>
    <w:rsid w:val="00DC122D"/>
    <w:rsid w:val="00E12E2A"/>
    <w:rsid w:val="00E2535E"/>
    <w:rsid w:val="00E4350E"/>
    <w:rsid w:val="00E54096"/>
    <w:rsid w:val="00EA60F0"/>
    <w:rsid w:val="00EF247F"/>
    <w:rsid w:val="00EF7650"/>
    <w:rsid w:val="00F053D1"/>
    <w:rsid w:val="00F257CA"/>
    <w:rsid w:val="00FA19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en-US" w:eastAsia="en-US" w:bidi="en-US"/>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2D1"/>
  </w:style>
  <w:style w:type="paragraph" w:styleId="Heading1">
    <w:name w:val="heading 1"/>
    <w:basedOn w:val="Normal"/>
    <w:next w:val="Normal"/>
    <w:link w:val="Heading1Char"/>
    <w:uiPriority w:val="9"/>
    <w:qFormat/>
    <w:rsid w:val="008F72D1"/>
    <w:pPr>
      <w:pBdr>
        <w:bottom w:val="thinThickSmallGap" w:sz="12" w:space="1" w:color="325F64" w:themeColor="accent2" w:themeShade="BF"/>
      </w:pBdr>
      <w:spacing w:before="400"/>
      <w:jc w:val="center"/>
      <w:outlineLvl w:val="0"/>
    </w:pPr>
    <w:rPr>
      <w:caps/>
      <w:color w:val="213F43" w:themeColor="accent2" w:themeShade="80"/>
      <w:spacing w:val="20"/>
      <w:sz w:val="28"/>
      <w:szCs w:val="28"/>
    </w:rPr>
  </w:style>
  <w:style w:type="paragraph" w:styleId="Heading2">
    <w:name w:val="heading 2"/>
    <w:basedOn w:val="Normal"/>
    <w:next w:val="Normal"/>
    <w:link w:val="Heading2Char"/>
    <w:uiPriority w:val="9"/>
    <w:semiHidden/>
    <w:unhideWhenUsed/>
    <w:qFormat/>
    <w:rsid w:val="008F72D1"/>
    <w:pPr>
      <w:pBdr>
        <w:bottom w:val="single" w:sz="4" w:space="1" w:color="213F42" w:themeColor="accent2" w:themeShade="7F"/>
      </w:pBdr>
      <w:spacing w:before="400"/>
      <w:jc w:val="center"/>
      <w:outlineLvl w:val="1"/>
    </w:pPr>
    <w:rPr>
      <w:caps/>
      <w:color w:val="213F43" w:themeColor="accent2" w:themeShade="80"/>
      <w:spacing w:val="15"/>
      <w:sz w:val="24"/>
      <w:szCs w:val="24"/>
    </w:rPr>
  </w:style>
  <w:style w:type="paragraph" w:styleId="Heading3">
    <w:name w:val="heading 3"/>
    <w:basedOn w:val="Normal"/>
    <w:next w:val="Normal"/>
    <w:link w:val="Heading3Char"/>
    <w:uiPriority w:val="9"/>
    <w:semiHidden/>
    <w:unhideWhenUsed/>
    <w:qFormat/>
    <w:rsid w:val="008F72D1"/>
    <w:pPr>
      <w:pBdr>
        <w:top w:val="dotted" w:sz="4" w:space="1" w:color="213F42" w:themeColor="accent2" w:themeShade="7F"/>
        <w:bottom w:val="dotted" w:sz="4" w:space="1" w:color="213F42" w:themeColor="accent2" w:themeShade="7F"/>
      </w:pBdr>
      <w:spacing w:before="300"/>
      <w:jc w:val="center"/>
      <w:outlineLvl w:val="2"/>
    </w:pPr>
    <w:rPr>
      <w:caps/>
      <w:color w:val="213F42" w:themeColor="accent2" w:themeShade="7F"/>
      <w:sz w:val="24"/>
      <w:szCs w:val="24"/>
    </w:rPr>
  </w:style>
  <w:style w:type="paragraph" w:styleId="Heading4">
    <w:name w:val="heading 4"/>
    <w:basedOn w:val="Normal"/>
    <w:next w:val="Normal"/>
    <w:link w:val="Heading4Char"/>
    <w:uiPriority w:val="9"/>
    <w:semiHidden/>
    <w:unhideWhenUsed/>
    <w:qFormat/>
    <w:rsid w:val="008F72D1"/>
    <w:pPr>
      <w:pBdr>
        <w:bottom w:val="dotted" w:sz="4" w:space="1" w:color="325F64" w:themeColor="accent2" w:themeShade="BF"/>
      </w:pBdr>
      <w:spacing w:after="120"/>
      <w:jc w:val="center"/>
      <w:outlineLvl w:val="3"/>
    </w:pPr>
    <w:rPr>
      <w:caps/>
      <w:color w:val="213F42" w:themeColor="accent2" w:themeShade="7F"/>
      <w:spacing w:val="10"/>
    </w:rPr>
  </w:style>
  <w:style w:type="paragraph" w:styleId="Heading5">
    <w:name w:val="heading 5"/>
    <w:basedOn w:val="Normal"/>
    <w:next w:val="Normal"/>
    <w:link w:val="Heading5Char"/>
    <w:uiPriority w:val="9"/>
    <w:semiHidden/>
    <w:unhideWhenUsed/>
    <w:qFormat/>
    <w:rsid w:val="008F72D1"/>
    <w:pPr>
      <w:spacing w:before="320" w:after="120"/>
      <w:jc w:val="center"/>
      <w:outlineLvl w:val="4"/>
    </w:pPr>
    <w:rPr>
      <w:caps/>
      <w:color w:val="213F42" w:themeColor="accent2" w:themeShade="7F"/>
      <w:spacing w:val="10"/>
    </w:rPr>
  </w:style>
  <w:style w:type="paragraph" w:styleId="Heading6">
    <w:name w:val="heading 6"/>
    <w:basedOn w:val="Normal"/>
    <w:next w:val="Normal"/>
    <w:link w:val="Heading6Char"/>
    <w:uiPriority w:val="9"/>
    <w:semiHidden/>
    <w:unhideWhenUsed/>
    <w:qFormat/>
    <w:rsid w:val="008F72D1"/>
    <w:pPr>
      <w:spacing w:after="120"/>
      <w:jc w:val="center"/>
      <w:outlineLvl w:val="5"/>
    </w:pPr>
    <w:rPr>
      <w:caps/>
      <w:color w:val="325F64" w:themeColor="accent2" w:themeShade="BF"/>
      <w:spacing w:val="10"/>
    </w:rPr>
  </w:style>
  <w:style w:type="paragraph" w:styleId="Heading7">
    <w:name w:val="heading 7"/>
    <w:basedOn w:val="Normal"/>
    <w:next w:val="Normal"/>
    <w:link w:val="Heading7Char"/>
    <w:uiPriority w:val="9"/>
    <w:semiHidden/>
    <w:unhideWhenUsed/>
    <w:qFormat/>
    <w:rsid w:val="008F72D1"/>
    <w:pPr>
      <w:spacing w:after="120"/>
      <w:jc w:val="center"/>
      <w:outlineLvl w:val="6"/>
    </w:pPr>
    <w:rPr>
      <w:i/>
      <w:iCs/>
      <w:caps/>
      <w:color w:val="325F64" w:themeColor="accent2" w:themeShade="BF"/>
      <w:spacing w:val="10"/>
    </w:rPr>
  </w:style>
  <w:style w:type="paragraph" w:styleId="Heading8">
    <w:name w:val="heading 8"/>
    <w:basedOn w:val="Normal"/>
    <w:next w:val="Normal"/>
    <w:link w:val="Heading8Char"/>
    <w:uiPriority w:val="9"/>
    <w:semiHidden/>
    <w:unhideWhenUsed/>
    <w:qFormat/>
    <w:rsid w:val="008F72D1"/>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8F72D1"/>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72D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72D1"/>
    <w:rPr>
      <w:rFonts w:ascii="Tahoma" w:hAnsi="Tahoma" w:cs="Tahoma"/>
      <w:sz w:val="16"/>
      <w:szCs w:val="16"/>
    </w:rPr>
  </w:style>
  <w:style w:type="paragraph" w:styleId="Title">
    <w:name w:val="Title"/>
    <w:basedOn w:val="Normal"/>
    <w:next w:val="Normal"/>
    <w:link w:val="TitleChar"/>
    <w:uiPriority w:val="10"/>
    <w:qFormat/>
    <w:rsid w:val="002870C7"/>
    <w:pPr>
      <w:pBdr>
        <w:top w:val="dotted" w:sz="2" w:space="1" w:color="213F43" w:themeColor="accent2" w:themeShade="80"/>
        <w:bottom w:val="dotted" w:sz="2" w:space="6" w:color="213F43" w:themeColor="accent2" w:themeShade="80"/>
      </w:pBdr>
      <w:spacing w:before="500" w:after="300" w:line="240" w:lineRule="auto"/>
      <w:jc w:val="center"/>
    </w:pPr>
    <w:rPr>
      <w:caps/>
      <w:color w:val="213F43" w:themeColor="accent2" w:themeShade="80"/>
      <w:spacing w:val="50"/>
      <w:sz w:val="42"/>
      <w:szCs w:val="44"/>
    </w:rPr>
  </w:style>
  <w:style w:type="character" w:customStyle="1" w:styleId="TitleChar">
    <w:name w:val="Title Char"/>
    <w:basedOn w:val="DefaultParagraphFont"/>
    <w:link w:val="Title"/>
    <w:uiPriority w:val="10"/>
    <w:rsid w:val="002870C7"/>
    <w:rPr>
      <w:caps/>
      <w:color w:val="213F43" w:themeColor="accent2" w:themeShade="80"/>
      <w:spacing w:val="50"/>
      <w:sz w:val="42"/>
      <w:szCs w:val="44"/>
    </w:rPr>
  </w:style>
  <w:style w:type="character" w:customStyle="1" w:styleId="Heading1Char">
    <w:name w:val="Heading 1 Char"/>
    <w:basedOn w:val="DefaultParagraphFont"/>
    <w:link w:val="Heading1"/>
    <w:uiPriority w:val="9"/>
    <w:rsid w:val="008F72D1"/>
    <w:rPr>
      <w:rFonts w:eastAsiaTheme="majorEastAsia" w:cstheme="majorBidi"/>
      <w:caps/>
      <w:color w:val="213F43" w:themeColor="accent2" w:themeShade="80"/>
      <w:spacing w:val="20"/>
      <w:sz w:val="28"/>
      <w:szCs w:val="28"/>
    </w:rPr>
  </w:style>
  <w:style w:type="character" w:customStyle="1" w:styleId="Heading2Char">
    <w:name w:val="Heading 2 Char"/>
    <w:basedOn w:val="DefaultParagraphFont"/>
    <w:link w:val="Heading2"/>
    <w:uiPriority w:val="9"/>
    <w:semiHidden/>
    <w:rsid w:val="008F72D1"/>
    <w:rPr>
      <w:caps/>
      <w:color w:val="213F43" w:themeColor="accent2" w:themeShade="80"/>
      <w:spacing w:val="15"/>
      <w:sz w:val="24"/>
      <w:szCs w:val="24"/>
    </w:rPr>
  </w:style>
  <w:style w:type="character" w:customStyle="1" w:styleId="Heading3Char">
    <w:name w:val="Heading 3 Char"/>
    <w:basedOn w:val="DefaultParagraphFont"/>
    <w:link w:val="Heading3"/>
    <w:uiPriority w:val="9"/>
    <w:semiHidden/>
    <w:rsid w:val="008F72D1"/>
    <w:rPr>
      <w:rFonts w:eastAsiaTheme="majorEastAsia" w:cstheme="majorBidi"/>
      <w:caps/>
      <w:color w:val="213F42" w:themeColor="accent2" w:themeShade="7F"/>
      <w:sz w:val="24"/>
      <w:szCs w:val="24"/>
    </w:rPr>
  </w:style>
  <w:style w:type="character" w:customStyle="1" w:styleId="Heading4Char">
    <w:name w:val="Heading 4 Char"/>
    <w:basedOn w:val="DefaultParagraphFont"/>
    <w:link w:val="Heading4"/>
    <w:uiPriority w:val="9"/>
    <w:semiHidden/>
    <w:rsid w:val="008F72D1"/>
    <w:rPr>
      <w:rFonts w:eastAsiaTheme="majorEastAsia" w:cstheme="majorBidi"/>
      <w:caps/>
      <w:color w:val="213F42" w:themeColor="accent2" w:themeShade="7F"/>
      <w:spacing w:val="10"/>
    </w:rPr>
  </w:style>
  <w:style w:type="character" w:customStyle="1" w:styleId="Heading5Char">
    <w:name w:val="Heading 5 Char"/>
    <w:basedOn w:val="DefaultParagraphFont"/>
    <w:link w:val="Heading5"/>
    <w:uiPriority w:val="9"/>
    <w:semiHidden/>
    <w:rsid w:val="008F72D1"/>
    <w:rPr>
      <w:rFonts w:eastAsiaTheme="majorEastAsia" w:cstheme="majorBidi"/>
      <w:caps/>
      <w:color w:val="213F42" w:themeColor="accent2" w:themeShade="7F"/>
      <w:spacing w:val="10"/>
    </w:rPr>
  </w:style>
  <w:style w:type="character" w:customStyle="1" w:styleId="Heading6Char">
    <w:name w:val="Heading 6 Char"/>
    <w:basedOn w:val="DefaultParagraphFont"/>
    <w:link w:val="Heading6"/>
    <w:uiPriority w:val="9"/>
    <w:semiHidden/>
    <w:rsid w:val="008F72D1"/>
    <w:rPr>
      <w:rFonts w:eastAsiaTheme="majorEastAsia" w:cstheme="majorBidi"/>
      <w:caps/>
      <w:color w:val="325F64" w:themeColor="accent2" w:themeShade="BF"/>
      <w:spacing w:val="10"/>
    </w:rPr>
  </w:style>
  <w:style w:type="character" w:customStyle="1" w:styleId="Heading7Char">
    <w:name w:val="Heading 7 Char"/>
    <w:basedOn w:val="DefaultParagraphFont"/>
    <w:link w:val="Heading7"/>
    <w:uiPriority w:val="9"/>
    <w:semiHidden/>
    <w:rsid w:val="008F72D1"/>
    <w:rPr>
      <w:rFonts w:eastAsiaTheme="majorEastAsia" w:cstheme="majorBidi"/>
      <w:i/>
      <w:iCs/>
      <w:caps/>
      <w:color w:val="325F64" w:themeColor="accent2" w:themeShade="BF"/>
      <w:spacing w:val="10"/>
    </w:rPr>
  </w:style>
  <w:style w:type="character" w:customStyle="1" w:styleId="Heading8Char">
    <w:name w:val="Heading 8 Char"/>
    <w:basedOn w:val="DefaultParagraphFont"/>
    <w:link w:val="Heading8"/>
    <w:uiPriority w:val="9"/>
    <w:semiHidden/>
    <w:rsid w:val="008F72D1"/>
    <w:rPr>
      <w:rFonts w:eastAsiaTheme="majorEastAsia" w:cstheme="majorBidi"/>
      <w:caps/>
      <w:spacing w:val="10"/>
      <w:sz w:val="20"/>
      <w:szCs w:val="20"/>
    </w:rPr>
  </w:style>
  <w:style w:type="character" w:customStyle="1" w:styleId="Heading9Char">
    <w:name w:val="Heading 9 Char"/>
    <w:basedOn w:val="DefaultParagraphFont"/>
    <w:link w:val="Heading9"/>
    <w:uiPriority w:val="9"/>
    <w:semiHidden/>
    <w:rsid w:val="008F72D1"/>
    <w:rPr>
      <w:rFonts w:eastAsiaTheme="majorEastAsia" w:cstheme="majorBidi"/>
      <w:i/>
      <w:iCs/>
      <w:caps/>
      <w:spacing w:val="10"/>
      <w:sz w:val="20"/>
      <w:szCs w:val="20"/>
    </w:rPr>
  </w:style>
  <w:style w:type="paragraph" w:styleId="Caption">
    <w:name w:val="caption"/>
    <w:basedOn w:val="Normal"/>
    <w:next w:val="Normal"/>
    <w:uiPriority w:val="35"/>
    <w:semiHidden/>
    <w:unhideWhenUsed/>
    <w:qFormat/>
    <w:rsid w:val="008F72D1"/>
    <w:rPr>
      <w:caps/>
      <w:spacing w:val="10"/>
      <w:sz w:val="18"/>
      <w:szCs w:val="18"/>
    </w:rPr>
  </w:style>
  <w:style w:type="paragraph" w:styleId="Subtitle">
    <w:name w:val="Subtitle"/>
    <w:basedOn w:val="Normal"/>
    <w:next w:val="Normal"/>
    <w:link w:val="SubtitleChar"/>
    <w:uiPriority w:val="11"/>
    <w:qFormat/>
    <w:rsid w:val="008F72D1"/>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8F72D1"/>
    <w:rPr>
      <w:rFonts w:eastAsiaTheme="majorEastAsia" w:cstheme="majorBidi"/>
      <w:caps/>
      <w:spacing w:val="20"/>
      <w:sz w:val="18"/>
      <w:szCs w:val="18"/>
    </w:rPr>
  </w:style>
  <w:style w:type="character" w:styleId="Strong">
    <w:name w:val="Strong"/>
    <w:uiPriority w:val="22"/>
    <w:qFormat/>
    <w:rsid w:val="008638EB"/>
    <w:rPr>
      <w:b/>
      <w:bCs/>
      <w:color w:val="325F64" w:themeColor="accent2" w:themeShade="BF"/>
      <w:spacing w:val="5"/>
      <w:sz w:val="28"/>
    </w:rPr>
  </w:style>
  <w:style w:type="character" w:styleId="Emphasis">
    <w:name w:val="Emphasis"/>
    <w:uiPriority w:val="20"/>
    <w:qFormat/>
    <w:rsid w:val="008F72D1"/>
    <w:rPr>
      <w:caps/>
      <w:spacing w:val="5"/>
      <w:sz w:val="20"/>
      <w:szCs w:val="20"/>
    </w:rPr>
  </w:style>
  <w:style w:type="paragraph" w:styleId="NoSpacing">
    <w:name w:val="No Spacing"/>
    <w:basedOn w:val="Normal"/>
    <w:link w:val="NoSpacingChar"/>
    <w:uiPriority w:val="1"/>
    <w:qFormat/>
    <w:rsid w:val="008F72D1"/>
    <w:pPr>
      <w:spacing w:after="0" w:line="240" w:lineRule="auto"/>
    </w:pPr>
  </w:style>
  <w:style w:type="character" w:customStyle="1" w:styleId="NoSpacingChar">
    <w:name w:val="No Spacing Char"/>
    <w:basedOn w:val="DefaultParagraphFont"/>
    <w:link w:val="NoSpacing"/>
    <w:uiPriority w:val="1"/>
    <w:rsid w:val="008F72D1"/>
  </w:style>
  <w:style w:type="paragraph" w:styleId="ListParagraph">
    <w:name w:val="List Paragraph"/>
    <w:basedOn w:val="Normal"/>
    <w:uiPriority w:val="34"/>
    <w:qFormat/>
    <w:rsid w:val="008F72D1"/>
    <w:pPr>
      <w:ind w:left="720"/>
      <w:contextualSpacing/>
    </w:pPr>
  </w:style>
  <w:style w:type="paragraph" w:styleId="Quote">
    <w:name w:val="Quote"/>
    <w:basedOn w:val="Normal"/>
    <w:next w:val="Normal"/>
    <w:link w:val="QuoteChar"/>
    <w:uiPriority w:val="29"/>
    <w:qFormat/>
    <w:rsid w:val="008F72D1"/>
    <w:rPr>
      <w:i/>
      <w:iCs/>
    </w:rPr>
  </w:style>
  <w:style w:type="character" w:customStyle="1" w:styleId="QuoteChar">
    <w:name w:val="Quote Char"/>
    <w:basedOn w:val="DefaultParagraphFont"/>
    <w:link w:val="Quote"/>
    <w:uiPriority w:val="29"/>
    <w:rsid w:val="008F72D1"/>
    <w:rPr>
      <w:rFonts w:eastAsiaTheme="majorEastAsia" w:cstheme="majorBidi"/>
      <w:i/>
      <w:iCs/>
    </w:rPr>
  </w:style>
  <w:style w:type="paragraph" w:styleId="IntenseQuote">
    <w:name w:val="Intense Quote"/>
    <w:basedOn w:val="Normal"/>
    <w:next w:val="Normal"/>
    <w:link w:val="IntenseQuoteChar"/>
    <w:uiPriority w:val="30"/>
    <w:qFormat/>
    <w:rsid w:val="008F72D1"/>
    <w:pPr>
      <w:pBdr>
        <w:top w:val="dotted" w:sz="2" w:space="10" w:color="213F43" w:themeColor="accent2" w:themeShade="80"/>
        <w:bottom w:val="dotted" w:sz="2" w:space="4" w:color="213F43" w:themeColor="accent2" w:themeShade="80"/>
      </w:pBdr>
      <w:spacing w:before="160" w:line="300" w:lineRule="auto"/>
      <w:ind w:left="1440" w:right="1440"/>
    </w:pPr>
    <w:rPr>
      <w:caps/>
      <w:color w:val="213F42" w:themeColor="accent2" w:themeShade="7F"/>
      <w:spacing w:val="5"/>
      <w:sz w:val="20"/>
      <w:szCs w:val="20"/>
    </w:rPr>
  </w:style>
  <w:style w:type="character" w:customStyle="1" w:styleId="IntenseQuoteChar">
    <w:name w:val="Intense Quote Char"/>
    <w:basedOn w:val="DefaultParagraphFont"/>
    <w:link w:val="IntenseQuote"/>
    <w:uiPriority w:val="30"/>
    <w:rsid w:val="008F72D1"/>
    <w:rPr>
      <w:rFonts w:eastAsiaTheme="majorEastAsia" w:cstheme="majorBidi"/>
      <w:caps/>
      <w:color w:val="213F42" w:themeColor="accent2" w:themeShade="7F"/>
      <w:spacing w:val="5"/>
      <w:sz w:val="20"/>
      <w:szCs w:val="20"/>
    </w:rPr>
  </w:style>
  <w:style w:type="character" w:styleId="SubtleEmphasis">
    <w:name w:val="Subtle Emphasis"/>
    <w:uiPriority w:val="19"/>
    <w:qFormat/>
    <w:rsid w:val="004560D9"/>
    <w:rPr>
      <w:i/>
      <w:iCs/>
      <w:color w:val="325F64" w:themeColor="accent2" w:themeShade="BF"/>
      <w:sz w:val="16"/>
    </w:rPr>
  </w:style>
  <w:style w:type="character" w:styleId="IntenseEmphasis">
    <w:name w:val="Intense Emphasis"/>
    <w:uiPriority w:val="21"/>
    <w:qFormat/>
    <w:rsid w:val="008F72D1"/>
    <w:rPr>
      <w:i/>
      <w:iCs/>
      <w:caps/>
      <w:spacing w:val="10"/>
      <w:sz w:val="20"/>
      <w:szCs w:val="20"/>
    </w:rPr>
  </w:style>
  <w:style w:type="character" w:styleId="SubtleReference">
    <w:name w:val="Subtle Reference"/>
    <w:basedOn w:val="DefaultParagraphFont"/>
    <w:uiPriority w:val="31"/>
    <w:qFormat/>
    <w:rsid w:val="00C227CB"/>
    <w:rPr>
      <w:rFonts w:asciiTheme="minorHAnsi" w:eastAsiaTheme="minorEastAsia" w:hAnsiTheme="minorHAnsi" w:cstheme="minorBidi"/>
      <w:iCs/>
      <w:color w:val="213F42" w:themeColor="accent2" w:themeShade="7F"/>
      <w:sz w:val="30"/>
    </w:rPr>
  </w:style>
  <w:style w:type="character" w:styleId="IntenseReference">
    <w:name w:val="Intense Reference"/>
    <w:uiPriority w:val="32"/>
    <w:qFormat/>
    <w:rsid w:val="008F72D1"/>
    <w:rPr>
      <w:rFonts w:asciiTheme="minorHAnsi" w:eastAsiaTheme="minorEastAsia" w:hAnsiTheme="minorHAnsi" w:cstheme="minorBidi"/>
      <w:b/>
      <w:bCs/>
      <w:i/>
      <w:iCs/>
      <w:color w:val="213F42" w:themeColor="accent2" w:themeShade="7F"/>
      <w:sz w:val="44"/>
    </w:rPr>
  </w:style>
  <w:style w:type="character" w:styleId="BookTitle">
    <w:name w:val="Book Title"/>
    <w:uiPriority w:val="33"/>
    <w:qFormat/>
    <w:rsid w:val="008F72D1"/>
    <w:rPr>
      <w:caps/>
      <w:color w:val="213F42" w:themeColor="accent2" w:themeShade="7F"/>
      <w:spacing w:val="5"/>
      <w:u w:color="213F42" w:themeColor="accent2" w:themeShade="7F"/>
    </w:rPr>
  </w:style>
  <w:style w:type="paragraph" w:styleId="TOCHeading">
    <w:name w:val="TOC Heading"/>
    <w:basedOn w:val="Heading1"/>
    <w:next w:val="Normal"/>
    <w:uiPriority w:val="39"/>
    <w:semiHidden/>
    <w:unhideWhenUsed/>
    <w:qFormat/>
    <w:rsid w:val="008F72D1"/>
    <w:pPr>
      <w:outlineLvl w:val="9"/>
    </w:pPr>
  </w:style>
  <w:style w:type="character" w:styleId="Hyperlink">
    <w:name w:val="Hyperlink"/>
    <w:basedOn w:val="DefaultParagraphFont"/>
    <w:uiPriority w:val="99"/>
    <w:unhideWhenUsed/>
    <w:rsid w:val="004560D9"/>
    <w:rPr>
      <w:color w:val="67AFBD" w:themeColor="hyperlink"/>
      <w:u w:val="single"/>
    </w:rPr>
  </w:style>
</w:styles>
</file>

<file path=word/webSettings.xml><?xml version="1.0" encoding="utf-8"?>
<w:webSettings xmlns:r="http://schemas.openxmlformats.org/officeDocument/2006/relationships" xmlns:w="http://schemas.openxmlformats.org/wordprocessingml/2006/main">
  <w:divs>
    <w:div w:id="1396659459">
      <w:bodyDiv w:val="1"/>
      <w:marLeft w:val="0"/>
      <w:marRight w:val="0"/>
      <w:marTop w:val="0"/>
      <w:marBottom w:val="0"/>
      <w:divBdr>
        <w:top w:val="none" w:sz="0" w:space="0" w:color="auto"/>
        <w:left w:val="none" w:sz="0" w:space="0" w:color="auto"/>
        <w:bottom w:val="none" w:sz="0" w:space="0" w:color="auto"/>
        <w:right w:val="none" w:sz="0" w:space="0" w:color="auto"/>
      </w:divBdr>
    </w:div>
    <w:div w:id="1533491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Urban">
      <a:dk1>
        <a:sysClr val="windowText" lastClr="000000"/>
      </a:dk1>
      <a:lt1>
        <a:sysClr val="window" lastClr="FFFFFF"/>
      </a:lt1>
      <a:dk2>
        <a:srgbClr val="424456"/>
      </a:dk2>
      <a:lt2>
        <a:srgbClr val="DEDEDE"/>
      </a:lt2>
      <a:accent1>
        <a:srgbClr val="53548A"/>
      </a:accent1>
      <a:accent2>
        <a:srgbClr val="438086"/>
      </a:accent2>
      <a:accent3>
        <a:srgbClr val="A04DA3"/>
      </a:accent3>
      <a:accent4>
        <a:srgbClr val="C4652D"/>
      </a:accent4>
      <a:accent5>
        <a:srgbClr val="8B5D3D"/>
      </a:accent5>
      <a:accent6>
        <a:srgbClr val="5C92B5"/>
      </a:accent6>
      <a:hlink>
        <a:srgbClr val="67AFBD"/>
      </a:hlink>
      <a:folHlink>
        <a:srgbClr val="C2A87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C9A603-7556-4EF2-926A-30F3A3A14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202</Words>
  <Characters>1158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acoronado</dc:creator>
  <cp:lastModifiedBy>lengel</cp:lastModifiedBy>
  <cp:revision>3</cp:revision>
  <cp:lastPrinted>2014-02-06T19:53:00Z</cp:lastPrinted>
  <dcterms:created xsi:type="dcterms:W3CDTF">2014-02-10T14:29:00Z</dcterms:created>
  <dcterms:modified xsi:type="dcterms:W3CDTF">2014-02-10T14:29:00Z</dcterms:modified>
</cp:coreProperties>
</file>